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09" w:rsidRDefault="00A22D09">
      <w:pPr>
        <w:pStyle w:val="ConsPlusNormal"/>
        <w:jc w:val="right"/>
        <w:outlineLvl w:val="0"/>
      </w:pPr>
      <w:bookmarkStart w:id="0" w:name="_GoBack"/>
      <w:bookmarkEnd w:id="0"/>
      <w:r>
        <w:t>Приложение N 3</w:t>
      </w:r>
    </w:p>
    <w:p w:rsidR="00A22D09" w:rsidRDefault="00A22D09">
      <w:pPr>
        <w:pStyle w:val="ConsPlusNormal"/>
        <w:jc w:val="right"/>
      </w:pPr>
      <w:r>
        <w:t>к распоряжению Правительства</w:t>
      </w:r>
    </w:p>
    <w:p w:rsidR="00A22D09" w:rsidRDefault="00A22D09">
      <w:pPr>
        <w:pStyle w:val="ConsPlusNormal"/>
        <w:jc w:val="right"/>
      </w:pPr>
      <w:r>
        <w:t>Российской Федерации</w:t>
      </w:r>
    </w:p>
    <w:p w:rsidR="00A22D09" w:rsidRDefault="00A22D09">
      <w:pPr>
        <w:pStyle w:val="ConsPlusNormal"/>
        <w:jc w:val="right"/>
      </w:pPr>
      <w:r>
        <w:t>от 23 октября 2017 г. N 2323-р</w:t>
      </w:r>
    </w:p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</w:pPr>
      <w:r>
        <w:t>ПЕРЕЧЕНЬ</w:t>
      </w:r>
    </w:p>
    <w:p w:rsidR="00A22D09" w:rsidRDefault="00A22D09">
      <w:pPr>
        <w:pStyle w:val="ConsPlusTitle"/>
        <w:jc w:val="center"/>
      </w:pPr>
      <w:r>
        <w:t>ЛЕКАРСТВЕННЫХ ПРЕПАРАТОВ, ПРЕДНАЗНАЧЕННЫХ</w:t>
      </w:r>
    </w:p>
    <w:p w:rsidR="00A22D09" w:rsidRDefault="00A22D09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A22D09" w:rsidRDefault="00A22D09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A22D09" w:rsidRDefault="00A22D09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A22D09" w:rsidRDefault="00A22D09">
      <w:pPr>
        <w:pStyle w:val="ConsPlusTitle"/>
        <w:jc w:val="center"/>
      </w:pPr>
      <w:r>
        <w:t>ИМ ТКАНЕЙ, РАССЕЯННЫМ СКЛЕРОЗОМ, А ТАКЖЕ ЛИЦ</w:t>
      </w:r>
    </w:p>
    <w:p w:rsidR="00A22D09" w:rsidRDefault="00A22D09">
      <w:pPr>
        <w:pStyle w:val="ConsPlusTitle"/>
        <w:jc w:val="center"/>
      </w:pPr>
      <w:r>
        <w:t>ПОСЛЕ ТРАНСПЛАНТАЦИИ ОРГАНОВ И (ИЛИ) ТКАНЕЙ</w:t>
      </w:r>
    </w:p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A22D09" w:rsidRDefault="00A22D09">
      <w:pPr>
        <w:pStyle w:val="ConsPlusTitle"/>
        <w:jc w:val="center"/>
      </w:pPr>
      <w:r>
        <w:t>больные гемофилией</w:t>
      </w:r>
    </w:p>
    <w:p w:rsidR="00A22D09" w:rsidRDefault="00A2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A22D0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B02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антиингибиторный коагулянтный комплекс мороктоког альфа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нонаког альфа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октоког альфа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фактор свертывания крови VIII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фактор свертывания крови IX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A22D09" w:rsidRDefault="00A22D09">
      <w:pPr>
        <w:pStyle w:val="ConsPlusTitle"/>
        <w:jc w:val="center"/>
      </w:pPr>
      <w:r>
        <w:t>больные муковисцидозом</w:t>
      </w:r>
    </w:p>
    <w:p w:rsidR="00A22D09" w:rsidRDefault="00A2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A22D0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дорназа альфа</w:t>
            </w:r>
          </w:p>
        </w:tc>
      </w:tr>
    </w:tbl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A22D09" w:rsidRDefault="00A22D09">
      <w:pPr>
        <w:pStyle w:val="ConsPlusTitle"/>
        <w:jc w:val="center"/>
      </w:pPr>
      <w:r>
        <w:t>больные гипофизарным нанизмом</w:t>
      </w:r>
    </w:p>
    <w:p w:rsidR="00A22D09" w:rsidRDefault="00A2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A22D0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H01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соматропин</w:t>
            </w:r>
          </w:p>
        </w:tc>
      </w:tr>
    </w:tbl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A22D09" w:rsidRDefault="00A22D09">
      <w:pPr>
        <w:pStyle w:val="ConsPlusTitle"/>
        <w:jc w:val="center"/>
      </w:pPr>
      <w:r>
        <w:t>больные болезнью Гоше</w:t>
      </w:r>
    </w:p>
    <w:p w:rsidR="00A22D09" w:rsidRDefault="00A2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A22D0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A16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велаглюцераза альфа имиглюцераза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элиглустат</w:t>
            </w:r>
          </w:p>
        </w:tc>
      </w:tr>
    </w:tbl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  <w:outlineLvl w:val="1"/>
      </w:pPr>
      <w:r>
        <w:t>V. Лекарственные препараты, которыми</w:t>
      </w:r>
    </w:p>
    <w:p w:rsidR="00A22D09" w:rsidRDefault="00A22D09">
      <w:pPr>
        <w:pStyle w:val="ConsPlusTitle"/>
        <w:jc w:val="center"/>
      </w:pPr>
      <w:r>
        <w:t>обеспечиваются больные злокачественными новообразованиями</w:t>
      </w:r>
    </w:p>
    <w:p w:rsidR="00A22D09" w:rsidRDefault="00A22D09">
      <w:pPr>
        <w:pStyle w:val="ConsPlusTitle"/>
        <w:jc w:val="center"/>
      </w:pPr>
      <w:r>
        <w:t>лимфоидной, кроветворной и родственных им тканей</w:t>
      </w:r>
    </w:p>
    <w:p w:rsidR="00A22D09" w:rsidRDefault="00A22D09">
      <w:pPr>
        <w:pStyle w:val="ConsPlusTitle"/>
        <w:jc w:val="center"/>
      </w:pPr>
      <w:r>
        <w:t>(хронический миелоидный лейкоз, макроглобулинемия</w:t>
      </w:r>
    </w:p>
    <w:p w:rsidR="00A22D09" w:rsidRDefault="00A22D09">
      <w:pPr>
        <w:pStyle w:val="ConsPlusTitle"/>
        <w:jc w:val="center"/>
      </w:pPr>
      <w:r>
        <w:t>Вальденстрема, множественная миелома, фолликулярная</w:t>
      </w:r>
    </w:p>
    <w:p w:rsidR="00A22D09" w:rsidRDefault="00A22D09">
      <w:pPr>
        <w:pStyle w:val="ConsPlusTitle"/>
        <w:jc w:val="center"/>
      </w:pPr>
      <w:r>
        <w:t>(нодулярная) неходжкинская лимфома, мелкоклеточная</w:t>
      </w:r>
    </w:p>
    <w:p w:rsidR="00A22D09" w:rsidRDefault="00A22D09">
      <w:pPr>
        <w:pStyle w:val="ConsPlusTitle"/>
        <w:jc w:val="center"/>
      </w:pPr>
      <w:r>
        <w:t>(диффузная) неходжкинская лимфома, мелкоклеточная</w:t>
      </w:r>
    </w:p>
    <w:p w:rsidR="00A22D09" w:rsidRDefault="00A22D09">
      <w:pPr>
        <w:pStyle w:val="ConsPlusTitle"/>
        <w:jc w:val="center"/>
      </w:pPr>
      <w:r>
        <w:t>с расщепленными ядрами (диффузная) неходжкинская лимфома,</w:t>
      </w:r>
    </w:p>
    <w:p w:rsidR="00A22D09" w:rsidRDefault="00A22D09">
      <w:pPr>
        <w:pStyle w:val="ConsPlusTitle"/>
        <w:jc w:val="center"/>
      </w:pPr>
      <w:r>
        <w:t>крупноклеточная (диффузная) неходжкинская лимфома,</w:t>
      </w:r>
    </w:p>
    <w:p w:rsidR="00A22D09" w:rsidRDefault="00A22D09">
      <w:pPr>
        <w:pStyle w:val="ConsPlusTitle"/>
        <w:jc w:val="center"/>
      </w:pPr>
      <w:r>
        <w:t>иммунобластная (диффузная) неходжкинская лимфома, другие</w:t>
      </w:r>
    </w:p>
    <w:p w:rsidR="00A22D09" w:rsidRDefault="00A22D09">
      <w:pPr>
        <w:pStyle w:val="ConsPlusTitle"/>
        <w:jc w:val="center"/>
      </w:pPr>
      <w:r>
        <w:lastRenderedPageBreak/>
        <w:t>типы диффузных неходжкинских лимфом, диффузная</w:t>
      </w:r>
    </w:p>
    <w:p w:rsidR="00A22D09" w:rsidRDefault="00A22D09">
      <w:pPr>
        <w:pStyle w:val="ConsPlusTitle"/>
        <w:jc w:val="center"/>
      </w:pPr>
      <w:r>
        <w:t>неходжкинская лимфома неуточненная, другие</w:t>
      </w:r>
    </w:p>
    <w:p w:rsidR="00A22D09" w:rsidRDefault="00A22D09">
      <w:pPr>
        <w:pStyle w:val="ConsPlusTitle"/>
        <w:jc w:val="center"/>
      </w:pPr>
      <w:r>
        <w:t>и неуточненные типы неходжкинской лимфомы,</w:t>
      </w:r>
    </w:p>
    <w:p w:rsidR="00A22D09" w:rsidRDefault="00A22D09">
      <w:pPr>
        <w:pStyle w:val="ConsPlusTitle"/>
        <w:jc w:val="center"/>
      </w:pPr>
      <w:r>
        <w:t>хронический лимфоцитарный лейкоз)</w:t>
      </w:r>
    </w:p>
    <w:p w:rsidR="00A22D09" w:rsidRDefault="00A2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A22D0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L01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антиметаболиты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аналоги пурина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флударабин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ритуксимаб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иматиниб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бортезомиб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леналидомид</w:t>
            </w:r>
          </w:p>
        </w:tc>
      </w:tr>
    </w:tbl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A22D09" w:rsidRDefault="00A22D09">
      <w:pPr>
        <w:pStyle w:val="ConsPlusTitle"/>
        <w:jc w:val="center"/>
      </w:pPr>
      <w:r>
        <w:t>больные рассеянным склерозом</w:t>
      </w:r>
    </w:p>
    <w:p w:rsidR="00A22D09" w:rsidRDefault="00A2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A22D0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L03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интерфероны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интерферон бета-1a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интерферон бета-1b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глатирамера ацетат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натализумаб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терифлуномид</w:t>
            </w:r>
          </w:p>
        </w:tc>
      </w:tr>
    </w:tbl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A22D09" w:rsidRDefault="00A22D09">
      <w:pPr>
        <w:pStyle w:val="ConsPlusTitle"/>
        <w:jc w:val="center"/>
      </w:pPr>
      <w:r>
        <w:t>пациенты после трансплантации органов и (или) тканей</w:t>
      </w:r>
    </w:p>
    <w:p w:rsidR="00A22D09" w:rsidRDefault="00A2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A22D0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lastRenderedPageBreak/>
              <w:t>L</w:t>
            </w: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L04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микофенолата мофетил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микофеноловая кислота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такролимус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циклоспорин</w:t>
            </w:r>
          </w:p>
        </w:tc>
      </w:tr>
    </w:tbl>
    <w:p w:rsidR="00A22D09" w:rsidRDefault="00A22D09">
      <w:pPr>
        <w:pStyle w:val="ConsPlusNormal"/>
        <w:jc w:val="both"/>
      </w:pPr>
    </w:p>
    <w:p w:rsidR="00A22D09" w:rsidRDefault="00A22D09">
      <w:pPr>
        <w:pStyle w:val="ConsPlusNormal"/>
        <w:jc w:val="both"/>
      </w:pPr>
    </w:p>
    <w:p w:rsidR="00A22D09" w:rsidRDefault="00A22D09">
      <w:pPr>
        <w:pStyle w:val="ConsPlusNormal"/>
        <w:jc w:val="both"/>
      </w:pPr>
    </w:p>
    <w:p w:rsidR="00A22D09" w:rsidRDefault="00A22D09">
      <w:pPr>
        <w:pStyle w:val="ConsPlusNormal"/>
        <w:jc w:val="both"/>
      </w:pPr>
    </w:p>
    <w:p w:rsidR="00A22D09" w:rsidRDefault="00A22D09">
      <w:pPr>
        <w:pStyle w:val="ConsPlusNormal"/>
        <w:jc w:val="both"/>
      </w:pPr>
    </w:p>
    <w:p w:rsidR="00A22D09" w:rsidRDefault="00A22D09">
      <w:pPr>
        <w:sectPr w:rsidR="00A22D09" w:rsidSect="003430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2D09" w:rsidRDefault="00A22D09">
      <w:pPr>
        <w:pStyle w:val="ConsPlusNormal"/>
        <w:jc w:val="right"/>
        <w:outlineLvl w:val="0"/>
      </w:pPr>
      <w:r>
        <w:lastRenderedPageBreak/>
        <w:t>Приложение N 4</w:t>
      </w:r>
    </w:p>
    <w:p w:rsidR="00A22D09" w:rsidRDefault="00A22D09">
      <w:pPr>
        <w:pStyle w:val="ConsPlusNormal"/>
        <w:jc w:val="right"/>
      </w:pPr>
      <w:r>
        <w:t>к распоряжению Правительства</w:t>
      </w:r>
    </w:p>
    <w:p w:rsidR="00A22D09" w:rsidRDefault="00A22D09">
      <w:pPr>
        <w:pStyle w:val="ConsPlusNormal"/>
        <w:jc w:val="right"/>
      </w:pPr>
      <w:r>
        <w:t>Российской Федерации</w:t>
      </w:r>
    </w:p>
    <w:p w:rsidR="00A22D09" w:rsidRDefault="00A22D09">
      <w:pPr>
        <w:pStyle w:val="ConsPlusNormal"/>
        <w:jc w:val="right"/>
      </w:pPr>
      <w:r>
        <w:t>от 23 октября 2017 г. N 2323-р</w:t>
      </w:r>
    </w:p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</w:pPr>
      <w:r>
        <w:t>МИНИМАЛЬНЫЙ АССОРТИМЕНТ</w:t>
      </w:r>
    </w:p>
    <w:p w:rsidR="00A22D09" w:rsidRDefault="00A22D09">
      <w:pPr>
        <w:pStyle w:val="ConsPlusTitle"/>
        <w:jc w:val="center"/>
      </w:pPr>
      <w:r>
        <w:t>ЛЕКАРСТВЕННЫХ ПРЕПАРАТОВ, НЕОБХОДИМЫХ ДЛЯ ОКАЗАНИЯ</w:t>
      </w:r>
    </w:p>
    <w:p w:rsidR="00A22D09" w:rsidRDefault="00A22D09">
      <w:pPr>
        <w:pStyle w:val="ConsPlusTitle"/>
        <w:jc w:val="center"/>
      </w:pPr>
      <w:r>
        <w:t>МЕДИЦИНСКОЙ ПОМОЩИ</w:t>
      </w:r>
    </w:p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  <w:outlineLvl w:val="1"/>
      </w:pPr>
      <w:r>
        <w:t>I. Для аптек (готовых лекарственных форм,</w:t>
      </w:r>
    </w:p>
    <w:p w:rsidR="00A22D09" w:rsidRDefault="00A22D09">
      <w:pPr>
        <w:pStyle w:val="ConsPlusTitle"/>
        <w:jc w:val="center"/>
      </w:pPr>
      <w:r>
        <w:t>производственных, производственных с правом изготовления</w:t>
      </w:r>
    </w:p>
    <w:p w:rsidR="00A22D09" w:rsidRDefault="00A22D09">
      <w:pPr>
        <w:pStyle w:val="ConsPlusTitle"/>
        <w:jc w:val="center"/>
      </w:pPr>
      <w:r>
        <w:t>асептических лекарственных препаратов)</w:t>
      </w:r>
    </w:p>
    <w:p w:rsidR="00A22D09" w:rsidRDefault="00A2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09"/>
        <w:gridCol w:w="2835"/>
        <w:gridCol w:w="2438"/>
      </w:tblGrid>
      <w:tr w:rsidR="00A22D0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ранитидин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фамотидин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омепразол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  <w:p w:rsidR="00A22D09" w:rsidRDefault="00A22D09">
            <w:pPr>
              <w:pStyle w:val="ConsPlusNormal"/>
            </w:pPr>
            <w:r>
              <w:t>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гастроэзофагеальной рефлюксной </w:t>
            </w:r>
            <w:r>
              <w:lastRenderedPageBreak/>
              <w:t>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lastRenderedPageBreak/>
              <w:t>висмута трикалия дицитрат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дротаверин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бисакодил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суппозитории ректальные;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сеннозиды A и B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лоперамид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  <w:p w:rsidR="00A22D09" w:rsidRDefault="00A22D09">
            <w:pPr>
              <w:pStyle w:val="ConsPlusNormal"/>
            </w:pPr>
            <w:r>
              <w:t>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lastRenderedPageBreak/>
              <w:t>A09A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панкреатин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 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A11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витамины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драже</w:t>
            </w:r>
          </w:p>
          <w:p w:rsidR="00A22D09" w:rsidRDefault="00A22D09">
            <w:pPr>
              <w:pStyle w:val="ConsPlusNormal"/>
            </w:pPr>
            <w:r>
              <w:t>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C01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  <w:p w:rsidR="00A22D09" w:rsidRDefault="00A22D09">
            <w:pPr>
              <w:pStyle w:val="ConsPlusNormal"/>
            </w:pPr>
            <w:r>
              <w:t>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нитроглицерин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аэрозоль или спрей подъязычный дозированный;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C03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тиазиды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гидрохлоротиазид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сульфонамиды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фуросемид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спиронолактон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  <w:p w:rsidR="00A22D09" w:rsidRDefault="00A22D09">
            <w:pPr>
              <w:pStyle w:val="ConsPlusNormal"/>
            </w:pPr>
            <w:r>
              <w:t>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C07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атенолол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C08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амлодипин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нифедипин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верапамил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C09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ингибиторы АПФ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ингибиторы АПФ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каптоприл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эналаприл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антагонисты ангиотензина II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лозартан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таблетки, покрытые оболочкой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C10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аторвастатин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  <w:p w:rsidR="00A22D09" w:rsidRDefault="00A22D09">
            <w:pPr>
              <w:pStyle w:val="ConsPlusNormal"/>
            </w:pPr>
            <w:r>
              <w:t>или таблетки, покрытые оболочкой,</w:t>
            </w:r>
          </w:p>
          <w:p w:rsidR="00A22D09" w:rsidRDefault="00A22D09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G01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клотримазол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гель вагинальный, или таблетки вагинальные,</w:t>
            </w:r>
          </w:p>
          <w:p w:rsidR="00A22D09" w:rsidRDefault="00A22D09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H02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lastRenderedPageBreak/>
              <w:t>H02A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гидрокортизон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крем для наружного применения</w:t>
            </w:r>
          </w:p>
          <w:p w:rsidR="00A22D09" w:rsidRDefault="00A22D09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дексаметазон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J01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тетрациклины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тетрациклины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доксициклин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 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амфениколы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амфениколы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хлорамфеникол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амоксициллин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 или таблетки;</w:t>
            </w:r>
          </w:p>
          <w:p w:rsidR="00A22D09" w:rsidRDefault="00A22D09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ампициллин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 xml:space="preserve">суспензия для приема </w:t>
            </w:r>
            <w:r>
              <w:lastRenderedPageBreak/>
              <w:t>внутрь;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фторхинолоны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ципрофлоксацин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капли глазные</w:t>
            </w:r>
          </w:p>
          <w:p w:rsidR="00A22D09" w:rsidRDefault="00A22D09">
            <w:pPr>
              <w:pStyle w:val="ConsPlusNormal"/>
            </w:pPr>
            <w:r>
              <w:t>или капли глазные и ушные;</w:t>
            </w:r>
          </w:p>
          <w:p w:rsidR="00A22D09" w:rsidRDefault="00A22D09">
            <w:pPr>
              <w:pStyle w:val="ConsPlusNormal"/>
            </w:pPr>
            <w:r>
              <w:t>капли ушные;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J02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флуконазол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J05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ацикловир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крем для наружного применения</w:t>
            </w:r>
          </w:p>
          <w:p w:rsidR="00A22D09" w:rsidRDefault="00A22D09">
            <w:pPr>
              <w:pStyle w:val="ConsPlusNormal"/>
            </w:pPr>
            <w:r>
              <w:t>или мазь для наружного применения;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ингибиторы нейроаминидазы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осельтамивир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кагоцел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умифеновир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 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M01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диклофенак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капли глазные;</w:t>
            </w:r>
          </w:p>
          <w:p w:rsidR="00A22D09" w:rsidRDefault="00A22D09">
            <w:pPr>
              <w:pStyle w:val="ConsPlusNormal"/>
            </w:pPr>
            <w:r>
              <w:t>суппозитории ректальные;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ибупрофен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 или таблетки;</w:t>
            </w:r>
          </w:p>
          <w:p w:rsidR="00A22D09" w:rsidRDefault="00A22D09">
            <w:pPr>
              <w:pStyle w:val="ConsPlusNormal"/>
            </w:pPr>
            <w:r>
              <w:t>суспензия для приема внутрь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нервная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N02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анальгетики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анилиды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парацетамол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сироп или суспензия для приема внутрь;</w:t>
            </w:r>
          </w:p>
          <w:p w:rsidR="00A22D09" w:rsidRDefault="00A22D09">
            <w:pPr>
              <w:pStyle w:val="ConsPlusNormal"/>
            </w:pPr>
            <w:r>
              <w:t>сироп (для детей) или суспензия для приема внутрь (для детей);</w:t>
            </w:r>
          </w:p>
          <w:p w:rsidR="00A22D09" w:rsidRDefault="00A22D09">
            <w:pPr>
              <w:pStyle w:val="ConsPlusNormal"/>
            </w:pPr>
            <w:r>
              <w:t>суппозитории ректальные;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lastRenderedPageBreak/>
              <w:t>R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R03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сальбутамол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беклометазон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ксантины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аминофиллин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ацетилцистеин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 xml:space="preserve">гранулы для приготовления раствора для приема внутрь или порошок для </w:t>
            </w:r>
            <w:r>
              <w:lastRenderedPageBreak/>
              <w:t>приготовления раствора для приема внутрь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lastRenderedPageBreak/>
              <w:t>R06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хлоропирамин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лоратадин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сироп;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органы чувств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S01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антибиотики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тетрациклин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мазь глазная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пилокарпин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капли глазные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тимолол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капли глазные</w:t>
            </w:r>
          </w:p>
        </w:tc>
      </w:tr>
    </w:tbl>
    <w:p w:rsidR="00A22D09" w:rsidRDefault="00A22D09">
      <w:pPr>
        <w:pStyle w:val="ConsPlusNormal"/>
        <w:jc w:val="both"/>
      </w:pPr>
    </w:p>
    <w:p w:rsidR="00A22D09" w:rsidRDefault="00A22D09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A22D09" w:rsidRDefault="00A22D09">
      <w:pPr>
        <w:pStyle w:val="ConsPlusTitle"/>
        <w:jc w:val="center"/>
      </w:pPr>
      <w:r>
        <w:t>и индивидуальных предпринимателей, имеющих лицензию</w:t>
      </w:r>
    </w:p>
    <w:p w:rsidR="00A22D09" w:rsidRDefault="00A22D09">
      <w:pPr>
        <w:pStyle w:val="ConsPlusTitle"/>
        <w:jc w:val="center"/>
      </w:pPr>
      <w:r>
        <w:t>на фармацевтическую деятельность</w:t>
      </w:r>
    </w:p>
    <w:p w:rsidR="00A22D09" w:rsidRDefault="00A22D0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09"/>
        <w:gridCol w:w="2835"/>
        <w:gridCol w:w="2438"/>
      </w:tblGrid>
      <w:tr w:rsidR="00A22D09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дротаверин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бисакодил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суппозитории ректальные;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сеннозиды А и В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lastRenderedPageBreak/>
              <w:t>A07D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лоперамид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  <w:p w:rsidR="00A22D09" w:rsidRDefault="00A22D09">
            <w:pPr>
              <w:pStyle w:val="ConsPlusNormal"/>
            </w:pPr>
            <w:r>
              <w:t>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  <w:p w:rsidR="00A22D09" w:rsidRDefault="00A22D09">
            <w:pPr>
              <w:pStyle w:val="ConsPlusNormal"/>
            </w:pPr>
            <w:r>
              <w:t>или порошок для приема внутрь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панкреатин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  <w:p w:rsidR="00A22D09" w:rsidRDefault="00A22D09">
            <w:pPr>
              <w:pStyle w:val="ConsPlusNormal"/>
            </w:pPr>
            <w:r>
              <w:t>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A11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витамины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драже</w:t>
            </w:r>
          </w:p>
          <w:p w:rsidR="00A22D09" w:rsidRDefault="00A22D09">
            <w:pPr>
              <w:pStyle w:val="ConsPlusNormal"/>
            </w:pPr>
            <w:r>
              <w:t>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C01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lastRenderedPageBreak/>
              <w:t>C01DA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нитроглицерин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G01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клотримазол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гель вагинальный,</w:t>
            </w:r>
          </w:p>
          <w:p w:rsidR="00A22D09" w:rsidRDefault="00A22D09">
            <w:pPr>
              <w:pStyle w:val="ConsPlusNormal"/>
            </w:pPr>
            <w:r>
              <w:t>или таблетки вагинальные,</w:t>
            </w:r>
          </w:p>
          <w:p w:rsidR="00A22D09" w:rsidRDefault="00A22D09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H02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гидрокортизон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крем для наружного применения</w:t>
            </w:r>
          </w:p>
          <w:p w:rsidR="00A22D09" w:rsidRDefault="00A22D09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J05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lastRenderedPageBreak/>
              <w:t>J05A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кагоцел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умифеновир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</w:t>
            </w:r>
          </w:p>
          <w:p w:rsidR="00A22D09" w:rsidRDefault="00A22D09">
            <w:pPr>
              <w:pStyle w:val="ConsPlusNormal"/>
            </w:pPr>
            <w:r>
              <w:t>или 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M01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диклофенак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капли глазные;</w:t>
            </w:r>
          </w:p>
          <w:p w:rsidR="00A22D09" w:rsidRDefault="00A22D09">
            <w:pPr>
              <w:pStyle w:val="ConsPlusNormal"/>
            </w:pPr>
            <w:r>
              <w:t>суппозитории ректальные;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ибупрофен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капсулы или таблетки;</w:t>
            </w:r>
          </w:p>
          <w:p w:rsidR="00A22D09" w:rsidRDefault="00A22D09">
            <w:pPr>
              <w:pStyle w:val="ConsPlusNormal"/>
            </w:pPr>
            <w:r>
              <w:t>суспензия для приема внутрь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нервная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N02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анальгетики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анилиды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парацетамол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сироп или суспензия для приема внутрь;</w:t>
            </w:r>
          </w:p>
          <w:p w:rsidR="00A22D09" w:rsidRDefault="00A22D09">
            <w:pPr>
              <w:pStyle w:val="ConsPlusNormal"/>
            </w:pPr>
            <w:r>
              <w:t xml:space="preserve">сироп (для детей) или </w:t>
            </w:r>
            <w:r>
              <w:lastRenderedPageBreak/>
              <w:t>суспензия для приема внутрь (для детей);</w:t>
            </w:r>
          </w:p>
          <w:p w:rsidR="00A22D09" w:rsidRDefault="00A22D09">
            <w:pPr>
              <w:pStyle w:val="ConsPlusNormal"/>
            </w:pPr>
            <w:r>
              <w:t>суппозитории ректальные;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lastRenderedPageBreak/>
              <w:t>R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R05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ацетилцистеин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A22D09" w:rsidRDefault="00A22D09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R06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лоратадин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сироп для приема внутрь;</w:t>
            </w:r>
          </w:p>
          <w:p w:rsidR="00A22D09" w:rsidRDefault="00A22D09">
            <w:pPr>
              <w:pStyle w:val="ConsPlusNormal"/>
            </w:pPr>
            <w:r>
              <w:t>таблетки</w:t>
            </w: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органы чувств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  <w:outlineLvl w:val="3"/>
            </w:pPr>
            <w:r>
              <w:t>S01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lastRenderedPageBreak/>
              <w:t>S01A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22D09" w:rsidRDefault="00A22D09">
            <w:pPr>
              <w:pStyle w:val="ConsPlusNormal"/>
            </w:pPr>
          </w:p>
        </w:tc>
      </w:tr>
      <w:tr w:rsidR="00A22D0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антибиотики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тетрациклин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09" w:rsidRDefault="00A22D09">
            <w:pPr>
              <w:pStyle w:val="ConsPlusNormal"/>
            </w:pPr>
            <w:r>
              <w:t>мазь глазная</w:t>
            </w:r>
          </w:p>
        </w:tc>
      </w:tr>
    </w:tbl>
    <w:p w:rsidR="00A22D09" w:rsidRDefault="00A22D09">
      <w:pPr>
        <w:pStyle w:val="ConsPlusNormal"/>
        <w:jc w:val="both"/>
      </w:pPr>
    </w:p>
    <w:p w:rsidR="00A22D09" w:rsidRDefault="002A40F3">
      <w:pPr>
        <w:pStyle w:val="ConsPlusNormal"/>
      </w:pPr>
      <w:hyperlink r:id="rId4" w:history="1">
        <w:r w:rsidR="00A22D09">
          <w:rPr>
            <w:i/>
            <w:color w:val="0000FF"/>
          </w:rPr>
          <w:br/>
          <w:t>Распоряжение Правительства РФ от 23.10.2017 N 2323-р &lt;Об утверждении перечня жизненно необходимых и важнейших лекарственных препаратов на 2018 год,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</w:t>
        </w:r>
      </w:hyperlink>
      <w:r w:rsidR="00A22D09">
        <w:br/>
      </w:r>
    </w:p>
    <w:p w:rsidR="00E64351" w:rsidRDefault="00E64351"/>
    <w:sectPr w:rsidR="00E64351" w:rsidSect="00BC4287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09"/>
    <w:rsid w:val="002A40F3"/>
    <w:rsid w:val="00A22D09"/>
    <w:rsid w:val="00E6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E64EC-2E25-4211-B43B-F3B86E57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2D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2D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22D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22D0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22D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2D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22D0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DB312B3B6EC113BAAB709494A99DA9AC19EE81296BAA9A7D77F036EE0CDAFDD9C6EDA7A266D7176x6N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14485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Оптовец Т.В.</dc:creator>
  <cp:lastModifiedBy>Физио</cp:lastModifiedBy>
  <cp:revision>3</cp:revision>
  <dcterms:created xsi:type="dcterms:W3CDTF">2018-04-03T10:18:00Z</dcterms:created>
  <dcterms:modified xsi:type="dcterms:W3CDTF">2018-04-03T10:18:00Z</dcterms:modified>
</cp:coreProperties>
</file>