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34" w:rsidRPr="00286C34" w:rsidRDefault="00286C34">
      <w:pPr>
        <w:pStyle w:val="ConsPlusTitle"/>
        <w:jc w:val="center"/>
        <w:outlineLvl w:val="0"/>
      </w:pPr>
      <w:r w:rsidRPr="00286C34">
        <w:t>ПРАВИТЕЛЬСТВО РОССИЙСКОЙ ФЕДЕРАЦИИ</w:t>
      </w:r>
    </w:p>
    <w:p w:rsidR="00286C34" w:rsidRPr="00286C34" w:rsidRDefault="00286C34">
      <w:pPr>
        <w:pStyle w:val="ConsPlusTitle"/>
        <w:jc w:val="both"/>
      </w:pPr>
    </w:p>
    <w:p w:rsidR="00286C34" w:rsidRPr="00286C34" w:rsidRDefault="00286C34">
      <w:pPr>
        <w:pStyle w:val="ConsPlusTitle"/>
        <w:jc w:val="center"/>
      </w:pPr>
      <w:r w:rsidRPr="00286C34">
        <w:t>РАСПОРЯЖЕНИЕ</w:t>
      </w:r>
    </w:p>
    <w:p w:rsidR="00286C34" w:rsidRPr="00286C34" w:rsidRDefault="00286C34">
      <w:pPr>
        <w:pStyle w:val="ConsPlusTitle"/>
        <w:jc w:val="center"/>
      </w:pPr>
      <w:r w:rsidRPr="00286C34">
        <w:t>от 10 декабря 2018 г. N 2738-р</w:t>
      </w: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ind w:firstLine="540"/>
        <w:jc w:val="both"/>
      </w:pPr>
      <w:r w:rsidRPr="00286C34">
        <w:t>1. Утвердить:</w:t>
      </w:r>
    </w:p>
    <w:p w:rsidR="00286C34" w:rsidRPr="00286C34" w:rsidRDefault="00286C34">
      <w:pPr>
        <w:pStyle w:val="ConsPlusNormal"/>
        <w:spacing w:before="220"/>
        <w:ind w:firstLine="540"/>
        <w:jc w:val="both"/>
      </w:pPr>
      <w:r w:rsidRPr="00286C34">
        <w:t>перечень жизненно необходимых и важнейших лекарственных препаратов для медицинского применения на 2019 год согласно приложению N 1;</w:t>
      </w:r>
    </w:p>
    <w:p w:rsidR="00286C34" w:rsidRPr="00286C34" w:rsidRDefault="00286C34">
      <w:pPr>
        <w:pStyle w:val="ConsPlusNormal"/>
        <w:spacing w:before="220"/>
        <w:ind w:firstLine="540"/>
        <w:jc w:val="both"/>
      </w:pPr>
      <w:r w:rsidRPr="00286C34"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N 2;</w:t>
      </w:r>
    </w:p>
    <w:p w:rsidR="00286C34" w:rsidRPr="00286C34" w:rsidRDefault="00286C34">
      <w:pPr>
        <w:pStyle w:val="ConsPlusNormal"/>
        <w:spacing w:before="220"/>
        <w:ind w:firstLine="540"/>
        <w:jc w:val="both"/>
      </w:pPr>
      <w:r w:rsidRPr="00286C34"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согласно приложению N 3;</w:t>
      </w:r>
    </w:p>
    <w:p w:rsidR="00286C34" w:rsidRPr="00286C34" w:rsidRDefault="00286C34">
      <w:pPr>
        <w:pStyle w:val="ConsPlusNormal"/>
        <w:spacing w:before="220"/>
        <w:ind w:firstLine="540"/>
        <w:jc w:val="both"/>
      </w:pPr>
      <w:r w:rsidRPr="00286C34">
        <w:t>минимальный ассортимент лекарственных препаратов, необходимых для оказания медицинской помощи, согласно приложению N 4.</w:t>
      </w:r>
    </w:p>
    <w:p w:rsidR="00286C34" w:rsidRPr="00286C34" w:rsidRDefault="00286C34">
      <w:pPr>
        <w:pStyle w:val="ConsPlusNormal"/>
        <w:spacing w:before="220"/>
        <w:ind w:firstLine="540"/>
        <w:jc w:val="both"/>
      </w:pPr>
      <w:r w:rsidRPr="00286C34">
        <w:t>2. Признать утратившим силу распоряжение Правительства Российской Федерации от 23 октября 2017 г. N 2323-р (Собрание законодательства Российской Федерации, 2017, N 44, ст. 6551).</w:t>
      </w:r>
    </w:p>
    <w:p w:rsidR="00286C34" w:rsidRPr="00286C34" w:rsidRDefault="00286C34">
      <w:pPr>
        <w:pStyle w:val="ConsPlusNormal"/>
        <w:spacing w:before="220"/>
        <w:ind w:firstLine="540"/>
        <w:jc w:val="both"/>
      </w:pPr>
      <w:r w:rsidRPr="00286C34">
        <w:t>3. Настоящее распоряжение вступает в силу с 1 января 2019 г.</w:t>
      </w: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right"/>
      </w:pPr>
      <w:r w:rsidRPr="00286C34">
        <w:t>Председатель Правительства</w:t>
      </w:r>
    </w:p>
    <w:p w:rsidR="00286C34" w:rsidRPr="00286C34" w:rsidRDefault="00286C34">
      <w:pPr>
        <w:pStyle w:val="ConsPlusNormal"/>
        <w:jc w:val="right"/>
      </w:pPr>
      <w:r w:rsidRPr="00286C34">
        <w:t>Российской Федерации</w:t>
      </w:r>
    </w:p>
    <w:p w:rsidR="00286C34" w:rsidRPr="00286C34" w:rsidRDefault="00286C34">
      <w:pPr>
        <w:pStyle w:val="ConsPlusNormal"/>
        <w:jc w:val="right"/>
      </w:pPr>
      <w:r w:rsidRPr="00286C34">
        <w:t>Д.МЕДВЕДЕВ</w:t>
      </w: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right"/>
        <w:outlineLvl w:val="0"/>
      </w:pPr>
      <w:r w:rsidRPr="00286C34">
        <w:t>Приложение N 1</w:t>
      </w:r>
    </w:p>
    <w:p w:rsidR="00286C34" w:rsidRPr="00286C34" w:rsidRDefault="00286C34">
      <w:pPr>
        <w:pStyle w:val="ConsPlusNormal"/>
        <w:jc w:val="right"/>
      </w:pPr>
      <w:r w:rsidRPr="00286C34">
        <w:t>к распоряжению Правительства</w:t>
      </w:r>
    </w:p>
    <w:p w:rsidR="00286C34" w:rsidRPr="00286C34" w:rsidRDefault="00286C34">
      <w:pPr>
        <w:pStyle w:val="ConsPlusNormal"/>
        <w:jc w:val="right"/>
      </w:pPr>
      <w:r w:rsidRPr="00286C34">
        <w:t>Российской Федерации</w:t>
      </w:r>
    </w:p>
    <w:p w:rsidR="00286C34" w:rsidRPr="00286C34" w:rsidRDefault="00286C34">
      <w:pPr>
        <w:pStyle w:val="ConsPlusNormal"/>
        <w:jc w:val="right"/>
      </w:pPr>
      <w:r w:rsidRPr="00286C34">
        <w:t>от 10 декабря 2018 г. N 2738-р</w:t>
      </w: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Title"/>
        <w:jc w:val="center"/>
      </w:pPr>
      <w:bookmarkStart w:id="0" w:name="P27"/>
      <w:bookmarkEnd w:id="0"/>
      <w:r w:rsidRPr="00286C34">
        <w:t>ПЕРЕЧЕНЬ</w:t>
      </w:r>
    </w:p>
    <w:p w:rsidR="00286C34" w:rsidRPr="00286C34" w:rsidRDefault="00286C34">
      <w:pPr>
        <w:pStyle w:val="ConsPlusTitle"/>
        <w:jc w:val="center"/>
      </w:pPr>
      <w:r w:rsidRPr="00286C34">
        <w:t>ЖИЗНЕННО НЕОБХОДИМЫХ И ВАЖНЕЙШИХ ЛЕКАРСТВЕННЫХ ПРЕПАРАТОВ</w:t>
      </w:r>
    </w:p>
    <w:p w:rsidR="00286C34" w:rsidRPr="00286C34" w:rsidRDefault="00286C34">
      <w:pPr>
        <w:pStyle w:val="ConsPlusTitle"/>
        <w:jc w:val="center"/>
      </w:pPr>
      <w:r w:rsidRPr="00286C34">
        <w:t>ДЛЯ МЕДИЦИНСКОГО ПРИМЕНЕНИЯ НА 2019 ГОД</w:t>
      </w: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sectPr w:rsidR="00286C34" w:rsidRPr="00286C34" w:rsidSect="000F3F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3685"/>
        <w:gridCol w:w="1984"/>
        <w:gridCol w:w="3912"/>
      </w:tblGrid>
      <w:tr w:rsidR="00286C34" w:rsidRPr="00286C34"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Код АТХ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Анатомо-терапевтическо-химическая классификация (АТХ)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Лекарственные препараты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Лекарственные формы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пищеварительный тракт и обмен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блокаторы H2-гистаминовых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ранитидин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фамотидин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протонного насоса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порошок для приготовления суспензии </w:t>
            </w:r>
            <w:r w:rsidRPr="00286C34">
              <w:lastRenderedPageBreak/>
              <w:t>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эзомепразол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кишечнорастворимые,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висмута трикалия дицитрат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мебеверин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с пролонгированным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платифиллин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папаверин и его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дротаверин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белладонны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алкалоиды белладонны, 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A03F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A03FA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метоклопрамид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блокаторы серотониновых 5 HT3-рецепторов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ондансетрон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лиофилизированные;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таблетки, покрытые пленочной </w:t>
            </w:r>
            <w:r w:rsidRPr="00286C34">
              <w:lastRenderedPageBreak/>
              <w:t>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желчных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урсодезоксихолевая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печени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фосфолипиды + глицирризиновая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янтарная кислота + меглумин + инозин + метионин + никотинамид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контактные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бисакодил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сахарной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сеннозиды A и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A06AD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осмотические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лактулоза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сироп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макрогол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приема внутрь (для детей)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адсорбирующие кишечные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адсорбирующие кишечные препараты другие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смектит диоктаэдрический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лоперамид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для рассасывания;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жевательные;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лиофилизированные;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таблетки-лиофилизат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кишечные противовоспалительные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аминосалициловая кислота и аналогичные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ректальная;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таблетки, покрытые </w:t>
            </w:r>
            <w:r w:rsidRPr="00286C34">
              <w:lastRenderedPageBreak/>
              <w:t>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сульфасалазин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кишечнорастворимые,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бифидобактерии бифидум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приема внутрь и местного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суспензии для приема внутрь и местного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приема внутрь и местного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вагинальные 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препараты, способствующие </w:t>
            </w:r>
            <w:r w:rsidRPr="00286C34">
              <w:lastRenderedPageBreak/>
              <w:t>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панкреатин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сахарного диабета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и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глулизин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лизпро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растворимый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инсулины средней продолжительности действия и их </w:t>
            </w:r>
            <w:r w:rsidRPr="00286C34">
              <w:lastRenderedPageBreak/>
              <w:t>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 xml:space="preserve">инсулин-изофан (человеческий </w:t>
            </w:r>
            <w:r w:rsidRPr="00286C34">
              <w:lastRenderedPageBreak/>
              <w:t>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суспензия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A10AD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аспарт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суспензия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деглудек + 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двухфазный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суспензия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лизпро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суспензия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гларгин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деглудек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детемир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бигуаниды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метформин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таблетки пролонгированного действия,</w:t>
            </w:r>
          </w:p>
          <w:p w:rsidR="00286C34" w:rsidRPr="00286C34" w:rsidRDefault="00286C34">
            <w:pPr>
              <w:pStyle w:val="ConsPlusNormal"/>
            </w:pPr>
            <w:proofErr w:type="gramStart"/>
            <w:r w:rsidRPr="00286C34">
              <w:t>покрытые</w:t>
            </w:r>
            <w:proofErr w:type="gramEnd"/>
            <w:r w:rsidRPr="00286C34">
              <w:t xml:space="preserve">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</w:t>
            </w:r>
          </w:p>
          <w:p w:rsidR="00286C34" w:rsidRPr="00286C34" w:rsidRDefault="00286C34">
            <w:pPr>
              <w:pStyle w:val="ConsPlusNormal"/>
            </w:pPr>
            <w:proofErr w:type="gramStart"/>
            <w:r w:rsidRPr="00286C34">
              <w:t>покрытые</w:t>
            </w:r>
            <w:proofErr w:type="gramEnd"/>
            <w:r w:rsidRPr="00286C34">
              <w:t xml:space="preserve">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A10BB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сульфонилмочевины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глибенкламид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гликлазид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модифицированным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A10BH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дипептидилпептидазы-4 (ДПП-4)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вилдаглиптин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гозоглиптин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линаглиптин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саксаглиптин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ситаглиптин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A10BJ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аналоги глюкагоноподобного пептида-1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ликсисенатид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A10BK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натрийзависимого переносчика глюкозы 2 типа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дапаглифлозин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эмпаглифлозин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репаглинид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витамины A и D, включая их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ретинол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драже;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для приема внутрь и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 (масляный);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 и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 и наружного применения (масляный)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 D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альфакальцидол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 (масляный)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кальцитриол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колекальциферол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 (масляный)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 B</w:t>
            </w:r>
            <w:r w:rsidRPr="00286C34">
              <w:rPr>
                <w:vertAlign w:val="subscript"/>
              </w:rPr>
              <w:t>1</w:t>
            </w:r>
            <w:r w:rsidRPr="00286C34">
              <w:t xml:space="preserve"> и его комбинации с витаминами B</w:t>
            </w:r>
            <w:r w:rsidRPr="00286C34">
              <w:rPr>
                <w:vertAlign w:val="subscript"/>
              </w:rPr>
              <w:t>6</w:t>
            </w:r>
            <w:r w:rsidRPr="00286C34">
              <w:t xml:space="preserve"> и B</w:t>
            </w:r>
            <w:r w:rsidRPr="00286C34">
              <w:rPr>
                <w:vertAlign w:val="subscript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 B</w:t>
            </w:r>
            <w:r w:rsidRPr="00286C34">
              <w:rPr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аскорбиновая кислота (витамин 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аскорбиновая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драже;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кальция глюконат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A12C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минеральные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калия и магния аспарагинат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анаболические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анаболические стероиды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нандролон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 (масляный)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аминокислоты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адеметионин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кишечнорастворимые,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A16AB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агалсидаза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агалсидаза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концентрата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велаглюцераза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галсульфаза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идурсульфаза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идурсульфаза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имиглюцераза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ларонидаза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себелипаза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талиглюцераза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концентрата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A16AX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прочие препараты для лечения заболеваний желудочно-кишечного </w:t>
            </w:r>
            <w:r w:rsidRPr="00286C34">
              <w:lastRenderedPageBreak/>
              <w:t>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миглустат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нитизинон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сапроптерин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диспергируемые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тиоктовая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кровь и система кроветворения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антагонисты витамина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варфарин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группа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эноксапарин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парнапарин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антиагреганты, кроме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клопидогрел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тикагрелор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B01AD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алтеплаза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проурокиназа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введения;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тенектеплаза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прямые ингибиторы тромбина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дабигатрана этексилат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прямые ингибиторы фактора Xa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апиксабан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ривароксабан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гемостатические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антифибринолитические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аминокапроновая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транексамовая </w:t>
            </w:r>
            <w:r w:rsidRPr="00286C34">
              <w:lastRenderedPageBreak/>
              <w:t>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B02AB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протеиназ плазмы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апротинин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 K и другие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менадиона натрия бисульфит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местные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фибриноген + тромбин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губка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B02BD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факторы свертывания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антиингибиторный коагулянтный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мороктоког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нонаког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октоког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симоктоког альфа (фактор свертывания крови VIII человеческий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фактор </w:t>
            </w:r>
            <w:r w:rsidRPr="00286C34">
              <w:lastRenderedPageBreak/>
              <w:t>свертывания крови VII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 xml:space="preserve">лиофилизат для приготовления </w:t>
            </w:r>
            <w:r w:rsidRPr="00286C34">
              <w:lastRenderedPageBreak/>
              <w:t>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фактор свертывания крови VIII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 (замороженный)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фактор свертывания крови IX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факторы свертывания крови II, VII, IX, X в комбинации (протромбиновый комплекс)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факторы свертывания крови II, IX и X в комбинации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фактор свертывания крови VIII + фактор Виллебранда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эптаког альфа (</w:t>
            </w:r>
            <w:proofErr w:type="gramStart"/>
            <w:r w:rsidRPr="00286C34">
              <w:t>активированный</w:t>
            </w:r>
            <w:proofErr w:type="gramEnd"/>
            <w:r w:rsidRPr="00286C34">
              <w:t>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системные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ромиплостим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порошок для приготовления раствора </w:t>
            </w:r>
            <w:r w:rsidRPr="00286C34">
              <w:lastRenderedPageBreak/>
              <w:t>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элтромбопаг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этамзилат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 и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пероральные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железа (III) гидроксид полимальтозат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жевательные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парентеральные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железа (III) гидроксид олигоизомальтозат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железа (III) гидроксида сахарозный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железа карбоксимальтозат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 B</w:t>
            </w:r>
            <w:r w:rsidRPr="00286C34">
              <w:rPr>
                <w:vertAlign w:val="subscript"/>
              </w:rPr>
              <w:t>12</w:t>
            </w:r>
            <w:r w:rsidRPr="00286C34">
              <w:t xml:space="preserve"> и фолиевая кислота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 B</w:t>
            </w:r>
            <w:r w:rsidRPr="00286C34">
              <w:rPr>
                <w:vertAlign w:val="subscript"/>
              </w:rPr>
              <w:t>12</w:t>
            </w:r>
            <w:r w:rsidRPr="00286C34">
              <w:t xml:space="preserve"> (цианокобаламин и его </w:t>
            </w:r>
            <w:r w:rsidRPr="00286C34">
              <w:lastRenderedPageBreak/>
              <w:t>аналоги)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цианокобаламин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B03BB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фолиевая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фолиевая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B03X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B03XA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дарбэпоэтин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метоксиполиэтиленгликоль-эпоэтин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</w:t>
            </w:r>
          </w:p>
          <w:p w:rsidR="00286C34" w:rsidRPr="00286C34" w:rsidRDefault="00286C34">
            <w:pPr>
              <w:pStyle w:val="ConsPlusNormal"/>
            </w:pPr>
            <w:r w:rsidRPr="00286C34">
              <w:t>для внутривенного и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раствор для </w:t>
            </w:r>
            <w:proofErr w:type="gramStart"/>
            <w:r w:rsidRPr="00286C34">
              <w:t>внутривенного</w:t>
            </w:r>
            <w:proofErr w:type="gramEnd"/>
            <w:r w:rsidRPr="00286C34">
              <w:t xml:space="preserve"> и подкожного</w:t>
            </w:r>
          </w:p>
          <w:p w:rsidR="00286C34" w:rsidRPr="00286C34" w:rsidRDefault="00286C34">
            <w:pPr>
              <w:pStyle w:val="ConsPlusNormal"/>
            </w:pPr>
            <w:r w:rsidRPr="00286C34">
              <w:t>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кровезаменители и перфузионные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кровь и препараты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кровезаменители и препараты плазмы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альбумин человека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гидроксиэтилкрахм</w:t>
            </w:r>
            <w:r w:rsidRPr="00286C34">
              <w:lastRenderedPageBreak/>
              <w:t>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раствор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декстран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желатин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растворы для внутривенного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растворы для парентерального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жировые эмульсии для парентерального питания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эмульсия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растворы, влияющие на водно-электролитный баланс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декстроза + калия хлорид + натрия хлорид + натрия 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приема внутрь (для детей)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калия хлорид + натрия ацетат + натрия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меглюмина натрия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натрия лактата раствор сложный</w:t>
            </w:r>
          </w:p>
          <w:p w:rsidR="00286C34" w:rsidRPr="00286C34" w:rsidRDefault="00286C34">
            <w:pPr>
              <w:pStyle w:val="ConsPlusNormal"/>
            </w:pPr>
            <w:r w:rsidRPr="00286C34">
              <w:t>(калия хлорид + кальция хлорид + натрия хлорид + натрия лактат)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натрия хлорида раствор сложный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(калия хлорид + </w:t>
            </w:r>
            <w:r w:rsidRPr="00286C34">
              <w:lastRenderedPageBreak/>
              <w:t>кальция хлорид + натрия хлорид)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раствор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B05BC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растворы с осмодиуретическим действием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маннитол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B05CX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декстроза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B05D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растворы для перитонеального диализа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растворы для перитонеального диализа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B05X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добавки к растворам для внутривенного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B05XA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растворы электролитов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калия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 и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магния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раствор для внутривенного и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натрия гидрокарбонат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натрия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растворитель для приготовления лекарственных форм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proofErr w:type="gramStart"/>
            <w:r w:rsidRPr="00286C34">
              <w:t>сердечно-сосудистая</w:t>
            </w:r>
            <w:proofErr w:type="gramEnd"/>
            <w:r w:rsidRPr="00286C34">
              <w:t xml:space="preserve">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сердечные 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гликозиды наперстянки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дигоксин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(для детей)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антиаритмические препараты, класс 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прокаинамид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антиаритмические препараты, класс IB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лидокаин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гель для местного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глазные;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для местного и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 xml:space="preserve">спрей для местного и наружного применения </w:t>
            </w:r>
            <w:proofErr w:type="gramStart"/>
            <w:r w:rsidRPr="00286C34">
              <w:t>дозированный</w:t>
            </w:r>
            <w:proofErr w:type="gramEnd"/>
            <w:r w:rsidRPr="00286C34">
              <w:t>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спрей для местного применения </w:t>
            </w:r>
            <w:proofErr w:type="gramStart"/>
            <w:r w:rsidRPr="00286C34">
              <w:t>дозированный</w:t>
            </w:r>
            <w:proofErr w:type="gramEnd"/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C01BC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антиаритмические препараты, класс 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пропафенон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антиаритмические препараты, класс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амиодарон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лаппаконитина гидробромид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кардиотонические средства, кроме сердечных гликозидов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адренергические и 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добутамин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допамин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норэпинефрин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фенилэфрин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эпинефрин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C01CX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кардиотонические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левосимендан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вазодилататоры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органические нитраты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изосорбида динитрат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подъязычный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изосорбида мононитрат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ретард;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с пролонгированным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нитроглицерин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подъязычный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подъязычные;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пленки для наклеивания на десну;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подъязычный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подъязычные;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сублингвальные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C01EA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простагландины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алпростадил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ивабрадин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мельдоний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парабульбарного введения;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внутривенного, внутримышечного и парабульбарного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антиадренергические средства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метилдопа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метилдопа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агонисты имидазолиновых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клонидин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моксонидин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антиадренергические средства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доксазозин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таблетки пролонгированного действия, </w:t>
            </w:r>
            <w:r w:rsidRPr="00286C34">
              <w:lastRenderedPageBreak/>
              <w:t>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урапидил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C02K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C02KX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амбризентан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бозентан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диспергируемые;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мацитентан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риоцигуат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тиазидные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гидрохлоротиазид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тиазидоподобные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индапамид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таблетки пролонгированного действия, </w:t>
            </w:r>
            <w:r w:rsidRPr="00286C34">
              <w:lastRenderedPageBreak/>
              <w:t>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контролируемым высвобождением,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модифицированным высвобождением,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C03C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"петлевые"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фуросемид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калийсберегающие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антагонисты альдостерона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спиронолактон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периферические вазодилататоры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периферические вазодилататоры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пентоксифиллин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внутривенного и внутриартериального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раствор для внутривенного и внутриартериального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неселективные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пропранолол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соталол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атенолол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бисопролол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замедленным высвобождением,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C07AG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альф</w:t>
            </w:r>
            <w:proofErr w:type="gramStart"/>
            <w:r w:rsidRPr="00286C34">
              <w:t>а-</w:t>
            </w:r>
            <w:proofErr w:type="gramEnd"/>
            <w:r w:rsidRPr="00286C34">
              <w:t xml:space="preserve"> и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карведилол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блокаторы кальциевых каналов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proofErr w:type="gramStart"/>
            <w:r w:rsidRPr="00286C34"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дигидропиридина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амлодипин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нимодипин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нифедипин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контролируемым высвобождением,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таблетки с контролируемым </w:t>
            </w:r>
            <w:r w:rsidRPr="00286C34">
              <w:lastRenderedPageBreak/>
              <w:t>высвобождением,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модифицированным высвобождением,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модифицированным высвобождением,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C08D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proofErr w:type="gramStart"/>
            <w:r w:rsidRPr="00286C34">
              <w:t>селективные</w:t>
            </w:r>
            <w:proofErr w:type="gramEnd"/>
            <w:r w:rsidRPr="00286C34">
              <w:t xml:space="preserve"> блокаторы кальциевых каналов с прямым действием на сердце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C08DA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фенилалкиламина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верапамил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пролонгированного действия,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средства, действующие на ренин-ангиотензиновую систему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C09AA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каптоприл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лизиноприл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периндоприл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диспергируемые в полости рта;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эналаприл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C09C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C09CA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лозартан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C09DX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валсартан + сакубитрил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C10AA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ГМГ-КоА-редуктазы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аторвастатин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симвастатин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C10AB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фибраты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фенофибрат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C10AX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алирокумаб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эволокумаб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противогрибковые препараты,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мазь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наружного применения (спиртовой)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ран и язв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способствующие нормальному рубцеванию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препараты, способствующие нормальному рубцеванию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фактор роста эпидермальный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D06C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антибиотики в комбинации с противомикробными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диоксометилтетрагидропиримидин + </w:t>
            </w:r>
            <w:r w:rsidRPr="00286C34">
              <w:lastRenderedPageBreak/>
              <w:t>сульфадиметоксин + тримекаин + 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мазь для наружного применения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D07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proofErr w:type="gramStart"/>
            <w:r w:rsidRPr="00286C34">
              <w:t>глюкокортикоиды, применяемые в дерматологии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D07AC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глюкокортикоиды с высокой активностью (группа III)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крем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наружного применения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D08AC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бигуаниды и амидины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хлоргексидин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местного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местного и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наружного применения (спиртовой);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для наружного применения (</w:t>
            </w:r>
            <w:proofErr w:type="gramStart"/>
            <w:r w:rsidRPr="00286C34">
              <w:t>спиртовой</w:t>
            </w:r>
            <w:proofErr w:type="gramEnd"/>
            <w:r w:rsidRPr="00286C34">
              <w:t>);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вагинальные;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вагинальные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D08AG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повидон-йод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местного и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наружного применения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D08AX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водорода пероксид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местного и наружного применения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калия перманганат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местного и наружного применения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этанол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наружного применения и приготовления лекарственных форм;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наружного применения и приготовления лекарственных форм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D11A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D11AH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дерматита,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пимекролимус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крем для наружного применения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мочеполовая система и половые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G01AA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суппозитории вагинальные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клотримазол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гель вагинальный;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вагинальные;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вагинальные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утеротонизирующие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алкалоиды спорыньи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метилэргометрин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G02AD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простагландины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динопростон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гель интрацервикальный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мизопростол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адреномиметики, токолитические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гексопреналин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G02CB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пролактина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бромокриптин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атозибан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половые гормоны и модуляторы функции половых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3-оксоандрост-4-ена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тестостерон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гель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раствор для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тестостерон (смесь эфиров)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 (масляный)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прегн-4-ена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прегнадиена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дидрогестерон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норэтистерон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гонадотропины и другие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гонадотропины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гонадотропин хорионический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и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корифоллитропин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фоллитропин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и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фоллитропин альфа + лутропин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G03GB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синтетические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кломифен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ципротерон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 масляный;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G04BD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солифенацин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G04C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G04CA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алфузозин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контролируемым высвобождением, покрытые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тамсулозин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кишечнорастворимые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кишечнорастворимые с пролонгированным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капсулы с модифицированным </w:t>
            </w:r>
            <w:r w:rsidRPr="00286C34">
              <w:lastRenderedPageBreak/>
              <w:t>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с пролонгированным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контролируемым высвобождением,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G04CB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тестостерон-5-альфа-редуктазы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финастерид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гормоны гипофиза и гипоталамуса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гормоны передней доли гипофиза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соматропин и его агонисты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соматропин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гормоны задней доли гипофиза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вазопрессин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десмопрессин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назальные;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назальный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таблетки, диспергируемые в полости </w:t>
            </w:r>
            <w:r w:rsidRPr="00286C34">
              <w:lastRenderedPageBreak/>
              <w:t>рта;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таблетки-лиофилизат;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подъязычные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терлипрессин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окситоцин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карбетоцин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окситоцин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 и местного применения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гормоны гипоталамуса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соматостатин и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ланреотид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гель для подкожного введения пролонгированного действия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октреотид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суспензии для внутримышечного введения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микросферы для приготовления суспензии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микросферы для приготовления суспензии для внутримышечного введения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раствор для инфузий и подкожного </w:t>
            </w:r>
            <w:r w:rsidRPr="00286C34">
              <w:lastRenderedPageBreak/>
              <w:t>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пасиреотид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антигонадотропин-рилизинг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ганиреликс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цетрореликс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минералокортикоиды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флудрокортизон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бетаметазон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крем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для наружного применения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крем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глазная;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внутримышечного и внутрисуставного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эмульсия для наружного применения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дексаметазон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имплантат для интравитреального введения;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метилпреднизолон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мазь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левотироксин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серосодержащие 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тиамазол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калия йодид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жевательные;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H04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гормоны поджелудочной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гормоны, расщепляющие гликоген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гормоны, расщепляющие гликоген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глюкагон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регулирующие обмен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терипаратид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антипаратиреоидные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кальцитонина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кальцитонин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назальный;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назальный дозированный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антипаратиреоидные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парикальцитол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цинакальцет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этелкальцетид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противомикробные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антибактериальные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J01AA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доксициклин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диспергируемые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тигециклин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бета-лактамные антибактериальные препараты: пенициллины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пенициллины широкого спектра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амоксициллин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диспергируемые;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ампициллин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и внутримышечного введения;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пенициллины, чувствительные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бензатина бензилпенициллин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бензилпенициллин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внутримышечного и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инъекций и местного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феноксиметилпенициллин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пенициллины, устойчивые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оксациллин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J01CR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амоксициллин + клавулановая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диспергируемые;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модифицированным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ампициллин + сульбактам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и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бета-лактамные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цефалоспорины 1-го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цефазолин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цефалексин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цефалоспорины 2-го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цефуроксим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порошок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J01DD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цефалоспорины 3-го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цефотаксим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цефтазидим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цефтриаксон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цефоперазон + сульбактам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и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цефалоспорины 4-го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цефепим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J01DH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карбапенемы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имипенем + циластатин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меропенем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эртапенем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J01DI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цефалоспорины и пенемы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цефтаролина фосамил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концентрата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сульфаниламиды и триметоприм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J01EE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ко-тримоксазол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макролиды, линкозамиды и стрептограмины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макролиды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азитромицин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 (для 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пролонгированного действия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диспергируемые;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джозамицин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диспергируемые;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кларитромицин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концентрата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порошок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J01FF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линкозамиды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клиндамицин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стрептомицины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стрептомицин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J01GB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амикацин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 и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гентамицин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раствор для внутривенного и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канамицин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тобрамицин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с порошком для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ингаляций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антибактериальные препараты, производные хинолона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фторхинолоны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гатифлоксацин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левофлоксацин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ломефлоксацин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моксифлоксацин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глазные и ушные;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глазная;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спарфлоксацин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ципрофлоксацин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глазные и ушные;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ушные;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глазная;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антибиотики гликопептидной 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ванкомицин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 и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порошок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инфузий и приема внутрь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телаванцин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J01XD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метронидазол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даптомицин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линезолид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тедизолид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концентрата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фосфомицин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противогрибковые препараты </w:t>
            </w:r>
            <w:r w:rsidRPr="00286C34">
              <w:lastRenderedPageBreak/>
              <w:t>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J02A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амфотерицин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нистатин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триазола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вориконазол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концентрата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флуконазол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каспофунгин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микафунгин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лиофилизат для приготовления </w:t>
            </w:r>
            <w:r w:rsidRPr="00286C34">
              <w:lastRenderedPageBreak/>
              <w:t>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J04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активные в отношении микобактерий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замедленного высвобождения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гранулы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гранулы,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гранулы, покрытые оболочкой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кишечнорастворимые,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капреомицин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инфузий и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рифабутин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лиофилизат для приготовления </w:t>
            </w:r>
            <w:r w:rsidRPr="00286C34">
              <w:lastRenderedPageBreak/>
              <w:t>раствора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циклосерин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гидразиды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изониазид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внутривенного, внутримышечного, ингаляционного и эндотрахеального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 и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тиокарбамида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протионамид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этионамид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J04AK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бедаквилин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пиразинамид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теризидон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тиоуреидоиминометил-иридиния перхлорат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J04AM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комбинированные 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изониазид + ломефлоксацин + пиразинамид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изониазид + пиразинамид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изониазид + пиразинамид + 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диспергируемые;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изониазид + пиразинамид + рифампицин + 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изониазид + пиразинамид + рифампицин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изониазид + 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изониазид + 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ломефлоксацин + </w:t>
            </w:r>
            <w:r w:rsidRPr="00286C34">
              <w:lastRenderedPageBreak/>
              <w:t>пиразинамид + протионамид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 xml:space="preserve">таблетки, покрытые пленочной </w:t>
            </w:r>
            <w:r w:rsidRPr="00286C34">
              <w:lastRenderedPageBreak/>
              <w:t>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J04B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противолепрозные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противолепрозные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дапсон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противовирусные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противовирусные препараты прямого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крем для местного и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крем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глазная;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для местного и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валганцикловир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ганцикловир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J05AE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протеаз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атазанавир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дарунавир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нарлапревир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мягкие;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саквинавир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фосампренавир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нуклеозиды и нуклеотиды - ингибиторы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абакавир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диданозин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приема внутрь для детей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зидовудин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ставудин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приема внутрь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телбивудин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тенофовир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фосфазид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энтекавир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J05AG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ненуклеозидные ингибиторы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невирапин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элсульфавирин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этравирин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эфавиренз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нейраминидазы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осельтамивир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J05AP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противовирусные препараты для лечения гепатита 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даклатасвир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дасабувир; омбитасвир + паритапревир + 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таблеток набор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рибавирин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симепревир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софосбувир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J05AR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комбинированные противовирусные препараты для лечения ВИЧ-инфекции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абакавир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абакавир + зидовудин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зидовудин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лопинавир + 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рилпивирин + </w:t>
            </w:r>
            <w:r w:rsidRPr="00286C34">
              <w:lastRenderedPageBreak/>
              <w:t>тенофовир + эмтрицитабин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 xml:space="preserve">таблетки, покрытые пленочной </w:t>
            </w:r>
            <w:r w:rsidRPr="00286C34">
              <w:lastRenderedPageBreak/>
              <w:t>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J05AX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противовирусные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долутегравир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имидазолилэтанамид пентандиовой кислоты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кагоцел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маравирок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ралтегравир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жевательные;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умифеновир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иммунные сыворотки и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иммунные сыворотки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иммунные сыворотки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анатоксин дифтерийный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анатоксин дифтерийно-столбнячный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анатоксин </w:t>
            </w:r>
            <w:r w:rsidRPr="00286C34">
              <w:lastRenderedPageBreak/>
              <w:t>столбнячный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антитоксин яда гадюки обыкновенной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сыворотка противоботулиническая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сыворотка противодифтерийная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сыворотка противостолбнячная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J06BA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иммуноглобулины, нормальные человеческие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иммуноглобулин человека нормальный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J06BB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специфические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иммуноглобулин антирабический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иммуноглобулин </w:t>
            </w:r>
            <w:r w:rsidRPr="00286C34">
              <w:lastRenderedPageBreak/>
              <w:t>против клещевого энцефалита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иммуноглобулин противостолбнячный человека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иммуноглобулин человека антирезус RHO(D)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иммуноглобулин человека противостафилококковый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паливизумаб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вакцины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вакцины в соответствии с национальным календарем профилактических прививок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противоопухолевые препараты и иммуномодуляторы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L01AA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аналоги азотистого иприта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бендамустин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концентрата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мелфалан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внутрисосудистого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хлорамбуцил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циклофосфамид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сахарной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алкилсульфонаты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бусульфан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L01AD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нитрозомочевины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кармустин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ломустин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дакарбазин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темозоломид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антиметаболиты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аналоги фолиевой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метотрексат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пеметрексед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ралтитрексид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аналоги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меркаптопурин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неларабин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флударабин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концентрат для приготовления </w:t>
            </w:r>
            <w:r w:rsidRPr="00286C34">
              <w:lastRenderedPageBreak/>
              <w:t>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L01BC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аналоги 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азацитидин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суспензии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гемцитабин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концентрата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капецитабин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фторурацил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внутрисосудистого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внутрисосудистого и внутриполостного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цитарабин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алкалоиды барвинка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винбластин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винкристин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винорелбин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подофиллотоксина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этопозид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таксаны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доцетаксел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кабазитаксел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паклитаксел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противоопухолевые антибиотики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антрациклины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даунорубицин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доксорубицин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внутрисосудистого и внутрипузырного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лиофилизат для приготовления раствора для внутрисосудистого и внутрипузырного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внутрисосудистого и внутрипузырного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идарубицин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митоксантрон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внутривенного и внутриплеврального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эпирубицин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внутривенного и внутриполостного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внутрисосудистого и внутрипузырного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противоопухолевые 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блеомицин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иксабепилон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порошок для приготовления раствора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L01X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платины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карбоплатин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оксалиплатин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концентрата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цисплатин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 и внутрибрюшинного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L01XB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метилгидразины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прокарбазин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L01XC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моноклональные антитела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атезолизумаб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бевацизумаб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блинатумомаб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концентрата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брентуксимаб ведотин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концентрата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даратумумаб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ипилимумаб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ниволумаб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обинутузумаб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панитумумаб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пембролизумаб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пертузумаб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ритуксимаб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трастузумаб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концентрата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трастузумаб эмтанзин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концентрата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цетуксимаб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L01XE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протеинкиназы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афатиниб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вандетаниб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вемурафениб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гефитиниб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дабрафениб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дазатиниб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ибрутиниб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кобиметиниб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кризотиниб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лапатиниб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ленватиниб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нилотиниб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нинтеданиб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мягкие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пазопаниб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регорафениб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рибоциклиб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руксолитиниб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сорафениб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сунитиниб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траметиниб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церитиниб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эрлотиниб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аспарагиназа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лиофилизат для приготовления раствора для внутривенного и </w:t>
            </w:r>
            <w:r w:rsidRPr="00286C34">
              <w:lastRenderedPageBreak/>
              <w:t>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афлиберцепт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внутриглазного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бортезомиб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и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висмодегиб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гидроксикарбамид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иксазомиб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иринотекан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карфилзомиб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митотан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третиноин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фактор некроза опухоли альфа-1</w:t>
            </w:r>
          </w:p>
          <w:p w:rsidR="00286C34" w:rsidRPr="00286C34" w:rsidRDefault="00286C34">
            <w:pPr>
              <w:pStyle w:val="ConsPlusNormal"/>
            </w:pPr>
            <w:r w:rsidRPr="00286C34">
              <w:t>(тимозин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эрибулин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L02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противоопухолевые гормональные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медроксипрогестерон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суспензия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аналоги гонадотропин-рилизинг гормона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бусерелин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гозерелин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имплантат;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капсула для подкожного введения пролонгированного действия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лейпрорелин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суспензии для внутримышечного и подкожного введения с пролонгированным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трипторелин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лиофилизат для приготовления суспензии для внутримышечного </w:t>
            </w:r>
            <w:r w:rsidRPr="00286C34">
              <w:lastRenderedPageBreak/>
              <w:t>введения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L02B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антиэстрогены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тамоксифен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фулвестрант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L02BB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бикалутамид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энзалутамид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L02BG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ароматазы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анастрозол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другие антагонисты гормонов и </w:t>
            </w:r>
            <w:r w:rsidRPr="00286C34">
              <w:lastRenderedPageBreak/>
              <w:t>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абиратерон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дегареликс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колониестимулирующие факторы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филграстим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эмпэгфилграстим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интерфероны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интерферон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гель для местного и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назальные;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и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интраназального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интраназального введения и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лиофилизат для приготовления раствора для инъекций и местного </w:t>
            </w:r>
            <w:r w:rsidRPr="00286C34">
              <w:lastRenderedPageBreak/>
              <w:t>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для наружного и местного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внутримышечного, субконъюнктивального введения и закапывания в глаз;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ректальные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интерферон бета-1a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интерферон бета-1b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интерферон гамма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и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интраназального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пэгинтерферон альфа-2a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пэгинтерферон бета-1a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азоксимера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инъекций и местного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вагинальные 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вакцина для лечения рака мочевого пузыря БЦЖ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суспензии для внутрипузырного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глатирамера 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глутамил-цистеинил-глицин динатрия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меглюмина акридонацетат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тилорон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таблетки, покрытые пленочной </w:t>
            </w:r>
            <w:r w:rsidRPr="00286C34">
              <w:lastRenderedPageBreak/>
              <w:t>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L04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селективные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абатацепт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концентрата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алемтузумаб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апремиласт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концентрата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ведолизумаб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концентрата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иммуноглобулин антитимоцитарный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лефлуномид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микофенолата </w:t>
            </w:r>
            <w:r w:rsidRPr="00286C34">
              <w:lastRenderedPageBreak/>
              <w:t>мофетил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микофеноловая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кишечнорастворимые,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натализумаб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окрелизумаб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терифлуномид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тофацитиниб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финголимод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эверолимус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диспергируемые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экулизумаб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фактора некроза опухоли альфа (ФНО-альфа)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адалимумаб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инфликсимаб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лиофилизат для приготовления </w:t>
            </w:r>
            <w:r w:rsidRPr="00286C34">
              <w:lastRenderedPageBreak/>
              <w:t>концентрата для приготовления раствора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цертолизумаба пэгол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этанерцепт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интерлейкина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базиликсимаб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канакинумаб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секукинумаб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тоцилизумаб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устекинумаб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кальциневрина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такролимус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для наружного применения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циклоспорин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мягкие;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раствор для приема внутрь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L04AX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азатиоприн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леналидомид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пирфенидон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костно-мышечная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уксусной кислоты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диклофенак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с модифицированным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таблетки пролонгированного действия, покрытые кишечнорастворимой </w:t>
            </w:r>
            <w:r w:rsidRPr="00286C34">
              <w:lastRenderedPageBreak/>
              <w:t>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модифицированным высвобождением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кеторолак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оксикамы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лорноксикам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и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пропионовой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декскетопрофен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ибупрофен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гель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гранулы для приготовления раствора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крем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ректальные (для 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суспензия для приема внутрь (для </w:t>
            </w:r>
            <w:r w:rsidRPr="00286C34">
              <w:lastRenderedPageBreak/>
              <w:t>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с модифицированным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ректальные (для 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модифицированным высвобождением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базисные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пеницилламин и подобные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пеницилламин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миорелаксанты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M03A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холина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суксаметония йодид и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четвертичные аммониевые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пипекурония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рокурония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ботулинический токсин типа 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ботулинический токсин типа A-гемагглютинин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M03BX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баклофен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интратекального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тизанидин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с модифицированным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ингибиторы образования мочевой </w:t>
            </w:r>
            <w:r w:rsidRPr="00286C34">
              <w:lastRenderedPageBreak/>
              <w:t>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аллопуринол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M05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бифосфонаты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алендроновая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золедроновая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деносумаб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стронция ранелат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нервная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галогенированные углеводороды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галотан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жидкость для ингаляций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севофлуран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жидкость для ингаляций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N01AF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барбитураты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тиопентал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опиоидные 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тримеперидин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динитрогена 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газ сжатый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кетамин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натрия оксибутират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пропофол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эмульсия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эмульсия для инфузий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эфиры аминобензойной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бупивакаин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интратекального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левобупивакаин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ропивакаин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природные алкалоиды опия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таблетки пролонгированного действия, </w:t>
            </w:r>
            <w:r w:rsidRPr="00286C34">
              <w:lastRenderedPageBreak/>
              <w:t>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налоксон + оксикодон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фенилпиперидина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фентанил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трансдермальная терапевтическая система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орипавина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бупренорфин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пластырь трансдермальный;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пропионилфенил-этоксиэтилпиперидин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защечные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тапентадол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трамадол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N02B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анальгетики и антипиретики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ацетилсалициловая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кишечнорастворимые,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кишечнорастворимые,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N02BE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анилиды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парацетамол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сироп (для 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ректальные (для 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 (для 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барбитураты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бензобарбитал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фенобарбитал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(для детей)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N03AB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гидантоина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фенитоин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сукцинимида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этосуксимид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клоназепам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карбоксамида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карбамазепин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окскарбазепин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N03AG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жирных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вальпроевая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гранулы с пролонгированным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сироп (для 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таблетки пролонгированного действия, </w:t>
            </w:r>
            <w:r w:rsidRPr="00286C34">
              <w:lastRenderedPageBreak/>
              <w:t>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N03AX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бриварацетам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лакосамид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леветирацетам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перампанел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прегабалин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топирамат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противопаркинсонические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бипериден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тригексифенидил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допа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леводопа + бенсеразид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капсулы с </w:t>
            </w:r>
            <w:proofErr w:type="gramStart"/>
            <w:r w:rsidRPr="00286C34">
              <w:t>модифицированным</w:t>
            </w:r>
            <w:proofErr w:type="gramEnd"/>
          </w:p>
          <w:p w:rsidR="00286C34" w:rsidRPr="00286C34" w:rsidRDefault="00286C34">
            <w:pPr>
              <w:pStyle w:val="ConsPlusNormal"/>
            </w:pPr>
            <w:r w:rsidRPr="00286C34">
              <w:t>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диспергируемые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леводопа + карбидопа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N04BB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адамантана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амантадин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N04BC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агонисты дофаминовых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пирибедил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с контролируемым высвобождением,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контролируемым высвобождением,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прамипексол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психолептики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алифатические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левомепромазин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инфузий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хлорпромазин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драже;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пиперазиновые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перфеназин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трифлуоперазин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флуфеназин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 (масляный)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пиперидиновые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перициазин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both"/>
            </w:pPr>
            <w:r w:rsidRPr="00286C34">
              <w:t>тиоридазин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бутирофенона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галоперидол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раствор для </w:t>
            </w:r>
            <w:proofErr w:type="gramStart"/>
            <w:r w:rsidRPr="00286C34">
              <w:t>внутривенного</w:t>
            </w:r>
            <w:proofErr w:type="gramEnd"/>
            <w:r w:rsidRPr="00286C34">
              <w:t xml:space="preserve"> и</w:t>
            </w:r>
          </w:p>
          <w:p w:rsidR="00286C34" w:rsidRPr="00286C34" w:rsidRDefault="00286C34">
            <w:pPr>
              <w:pStyle w:val="ConsPlusNormal"/>
            </w:pPr>
            <w:r w:rsidRPr="00286C34">
              <w:t>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 (масляный);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N05AE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индола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сертиндол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тиоксантена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зуклопентиксол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 (масляный);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флупентиксол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 (масляный);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диазепины, оксазепины, тиазепины и оксепины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кветиапин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оланзапин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диспергируемые;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диспергируемые в полости рта;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для рассасывания;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бензамиды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сульпирид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N05AX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палиперидон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суспензия для внутримышечного введения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рисперидон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внутримышечного введения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диспергируемые в полости рта;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для рассасывания;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анксиолитики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бромдигидрохлорфенил-бензодиазепин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лоразепам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оксазепам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дифенилметана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гидроксизин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N05C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снотворные и седативные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мидазолам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нитразепам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бензодиазепиноподобные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зопиклон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психоаналептики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неселективные ингибиторы обратного захвата моноаминов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амитриптилин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драже;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кломипрамин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N06AB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селективные ингибиторы обратного захвата серотонина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сертралин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флуоксетин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агомелатин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пипофезин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модифицированным высвобождением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N06BC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ксантина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кофеин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и субконъюнктивального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N06BX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психостимуляторы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винпоцетин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защечные;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подъязычные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метионил-глутамил-гистидил-фенилаланил-пролил-глицил-пролин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назальные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полипептиды коры головного мозга скота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фонтурацетам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церебролизин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цитиколин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раствор для приема внутрь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N06D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N06DA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галантамин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ривастигмин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трансдермальная терапевтическая система;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N06DX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мемантин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неостигмина метилсульфат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пиридостигмина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N07AX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холина альфосцерат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раствор для приема внутрь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N07B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применяемые при зависимостях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N07BB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применяемые при алкогольной зависимости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налтрексон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внутримышечного введения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N07C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N07CA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бетагистин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N07X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N07XX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диметилфумарат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кишечнорастворимые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инозин + никотинамид + рибофлавин + янтарная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тетрабеназин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этилметилгидроксипиридина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противопаразитарные препараты,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P01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противопротозойные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P01B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противомалярийные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P01BA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аминохинолины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гидроксихлорохин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P01BC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метанолхинолины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мефлохин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P02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противогельминтные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P02B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трематодоза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P02BA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хинолина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празиквантел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P02C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нематодоза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P02CA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бензимидазола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мебендазол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P02CC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тетрагидропиримидина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пирантел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P02CE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имидазотиазола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левамизол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P03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P03A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уничтожения эктопаразитов (в т.ч. чесоточного клеща)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P03AX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препараты для уничтожения эктопаразитов (в т.ч. чесоточного клеща)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бензилбензоат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мазь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эмульсия для наружного применения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дыхательная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назальные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деконгестанты и другие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ксилометазолин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гель назальный;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назальные;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назальные (для 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назальный;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назальный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назальный дозированный (для детей)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антисептические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йод + калия йодид + глицерол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местного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для местного применения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R03A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адренергические средства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proofErr w:type="gramStart"/>
            <w:r w:rsidRPr="00286C34">
              <w:t>селективные</w:t>
            </w:r>
            <w:proofErr w:type="gramEnd"/>
            <w:r w:rsidRPr="00286C34">
              <w:t xml:space="preserve"> бета 2-адреномиметики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с порошком для ингаляций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сальбутамол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дозированный,</w:t>
            </w:r>
          </w:p>
          <w:p w:rsidR="00286C34" w:rsidRPr="00286C34" w:rsidRDefault="00286C34">
            <w:pPr>
              <w:pStyle w:val="ConsPlusNormal"/>
            </w:pPr>
            <w:proofErr w:type="gramStart"/>
            <w:r w:rsidRPr="00286C34">
              <w:t>активируемый</w:t>
            </w:r>
            <w:proofErr w:type="gramEnd"/>
            <w:r w:rsidRPr="00286C34">
              <w:t xml:space="preserve"> вдохом;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для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с порошком для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</w:t>
            </w:r>
          </w:p>
          <w:p w:rsidR="00286C34" w:rsidRPr="00286C34" w:rsidRDefault="00286C34">
            <w:pPr>
              <w:pStyle w:val="ConsPlusNormal"/>
            </w:pPr>
            <w:proofErr w:type="gramStart"/>
            <w:r w:rsidRPr="00286C34">
              <w:t>покрытые</w:t>
            </w:r>
            <w:proofErr w:type="gramEnd"/>
            <w:r w:rsidRPr="00286C34">
              <w:t xml:space="preserve">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с порошком для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ингаляций дозированный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R03AK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беклометазон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будесонид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 с порошком для ингаляций набор;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ингаляций дозированный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вилантерол + флутиказона фуроат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ингаляций дозированный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салметерол + флутиказон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с порошком для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ингаляций дозированный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R03AL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вилантерол + умеклидиния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ингаляций дозированный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гликопиррония бромид + 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с порошком для ингаляций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ипратропия бромид + фенотерол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ингаляций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олодатерол + 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ингаляций дозированный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беклометазон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дозированный, активируемый вдохом;</w:t>
            </w:r>
          </w:p>
          <w:p w:rsidR="00286C34" w:rsidRPr="00286C34" w:rsidRDefault="00286C34">
            <w:pPr>
              <w:pStyle w:val="ConsPlusNormal"/>
            </w:pPr>
            <w:r w:rsidRPr="00286C34">
              <w:t>аэрозоль назальный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назальный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ингаляций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будесонид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капли назальные;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ингаляций;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спрей назальный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ингаляций дозированная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гликопиррония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с порошком для ингаляций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ипратропия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ингаляций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с порошком для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ингаляций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противоаллергические средства,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кромоглициевая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глазные;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назальный;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назальный дозированный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ксантины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R03DX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омализумаб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фенспирид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R05CB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муколитические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амброксол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пастилки;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 и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диспергируемые;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для рассасывания;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шипучие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ацетилцистеин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для приготовления раствора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гранулы для приготовления сиропа;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 и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шипучие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дорназа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ингаляций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эфиры алкиламинов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дифенгидрамин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R06AC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замещенные этилендиамины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хлоропирамин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R06AE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пиперазина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цетиризин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R06AX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лоратадин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легочные сурфактанты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берактант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суспензия для эндотрахеального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порактант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суспензия для эндотрахеального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сурфактант-БЛ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эмульсии для ингаляционного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органы чувств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офтальмологические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тетрациклин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мазь глазная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противоглаукомные препараты и миотические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пилокарпин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S01EC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карбоангидразы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ацетазоламид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дорзоламид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тимолол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гель глазной;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глазные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аналоги простагландинов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тафлупрост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S01EX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противоглаукомные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бутиламиногидрокси-пропоксифеноксиметил-метилоксадиазол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мидриатические и циклоплегические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антихолинэргические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тропикамид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оксибупрокаин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диагностические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красящие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флуоресцеин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S01KA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вязкоэластичные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гипромеллоза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средства, применяемые при заболеваниях сосудистой оболочки </w:t>
            </w:r>
            <w:r w:rsidRPr="00286C34">
              <w:lastRenderedPageBreak/>
              <w:t>глаза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S01LA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средства, препятствующие новообразованию сосудов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ранибизумаб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внутриглазного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уха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рифамицин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ушные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аллергены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аллергены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аллергенов экстракт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аллергены бактерий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аллерген бактерий</w:t>
            </w:r>
          </w:p>
          <w:p w:rsidR="00286C34" w:rsidRPr="00286C34" w:rsidRDefault="00286C34">
            <w:pPr>
              <w:pStyle w:val="ConsPlusNormal"/>
            </w:pPr>
            <w:r w:rsidRPr="00286C34">
              <w:t>(туберкулезный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антидоты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димеркаптопропансульфонат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и подкожного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калий-железо гексацианоферрат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кальция тринатрия пентетат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раствор для внутривенного введения и ингаляций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карбоксим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налоксон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натрия тиосульфат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протамина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сугаммадекс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цинка бисвинилимидазола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железосвязывающие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деферазирокс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диспергируемые;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гиперкалиемии и гиперфосфатемии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proofErr w:type="gramStart"/>
            <w:r w:rsidRPr="00286C34">
              <w:t>комплекс (</w:t>
            </w:r>
            <w:r w:rsidR="00C43456" w:rsidRPr="00C43456">
              <w:rPr>
                <w:position w:val="-6"/>
              </w:rPr>
              <w:pict>
                <v:shape id="_x0000_i1025" style="width:10.5pt;height:17.25pt" coordsize="" o:spt="100" adj="0,,0" path="" filled="f" stroked="f">
                  <v:stroke joinstyle="miter"/>
                  <v:imagedata r:id="rId4" o:title="base_1_313085_32768"/>
                  <v:formulas/>
                  <v:path o:connecttype="segments"/>
                </v:shape>
              </w:pict>
            </w:r>
            <w:r w:rsidRPr="00286C34">
              <w:t>-железа (III) оксигидроксида, сахарозы и крахмала</w:t>
            </w:r>
            <w:proofErr w:type="gramEnd"/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жевательные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севеламер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дезинтоксикационные препараты </w:t>
            </w:r>
            <w:r w:rsidRPr="00286C34">
              <w:lastRenderedPageBreak/>
              <w:t>для противоопухолевой терапии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кальция фолинат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лиофилизат для приготовления раствора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месна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лечебное 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продукты лечебного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V06DD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аминокислоты, включая комбинации с полипептидами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аминокислоты для парентерального питания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аминокислоты и их смеси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кетоаналоги аминокислот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V06DE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аминокислоты, углеводы, минеральные вещества, витамины в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аминокислоты для парентерального питания + прочие препараты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нелечебные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V07A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нелечебные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растворители и разбавители, включая 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вода для инъекций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растворитель для приготовления лекарственных форм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рентгеноконтрастные средства, содержащие йод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V08AA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натрия амидотризоат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V08AB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йоверсол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внутриартериального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йогексол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йомепрол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внутрисосудистого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йопромид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V08B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рентгеноконтрастные средства, кроме </w:t>
            </w:r>
            <w:proofErr w:type="gramStart"/>
            <w:r w:rsidRPr="00286C34">
              <w:t>йодсодержащих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V08BA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рентгеноконтрастные средства, содержащие бария сульфат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бария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контрастные средства для магнитно-резонансной томографии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парамагнитные контрастные </w:t>
            </w:r>
            <w:r w:rsidRPr="00286C34">
              <w:lastRenderedPageBreak/>
              <w:t>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 xml:space="preserve">гадобеновая </w:t>
            </w:r>
            <w:r w:rsidRPr="00286C34">
              <w:lastRenderedPageBreak/>
              <w:t>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гадобутрол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гадоверсетамид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гадодиамид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гадоксетовая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гадопентетовая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диагностические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меброфенин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пентатех 99mTc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пирфотех 99mTc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технеция (99mTc) оксабифор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технеция (99mTc) фитат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разные радиофармацевтические </w:t>
            </w:r>
            <w:r w:rsidRPr="00286C34">
              <w:lastRenderedPageBreak/>
              <w:t>средства для уменьшения боли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 xml:space="preserve">стронция хлорид </w:t>
            </w:r>
            <w:r w:rsidRPr="00286C34">
              <w:lastRenderedPageBreak/>
              <w:t>89Sr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раствор для внутривенного введения</w:t>
            </w: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V10X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V10XX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разные 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радия хлорид [223 Ra]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</w:tbl>
    <w:p w:rsidR="00286C34" w:rsidRPr="00286C34" w:rsidRDefault="00286C34">
      <w:pPr>
        <w:sectPr w:rsidR="00286C34" w:rsidRPr="00286C3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right"/>
        <w:outlineLvl w:val="0"/>
      </w:pPr>
      <w:r w:rsidRPr="00286C34">
        <w:t>Приложение N 2</w:t>
      </w:r>
    </w:p>
    <w:p w:rsidR="00286C34" w:rsidRPr="00286C34" w:rsidRDefault="00286C34">
      <w:pPr>
        <w:pStyle w:val="ConsPlusNormal"/>
        <w:jc w:val="right"/>
      </w:pPr>
      <w:r w:rsidRPr="00286C34">
        <w:t>к распоряжению Правительства</w:t>
      </w:r>
    </w:p>
    <w:p w:rsidR="00286C34" w:rsidRPr="00286C34" w:rsidRDefault="00286C34">
      <w:pPr>
        <w:pStyle w:val="ConsPlusNormal"/>
        <w:jc w:val="right"/>
      </w:pPr>
      <w:r w:rsidRPr="00286C34">
        <w:t>Российской Федерации</w:t>
      </w:r>
    </w:p>
    <w:p w:rsidR="00286C34" w:rsidRPr="00286C34" w:rsidRDefault="00286C34">
      <w:pPr>
        <w:pStyle w:val="ConsPlusNormal"/>
        <w:jc w:val="right"/>
      </w:pPr>
      <w:r w:rsidRPr="00286C34">
        <w:t>от 10 декабря 2018 г. N 2738-р</w:t>
      </w: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Title"/>
        <w:jc w:val="center"/>
      </w:pPr>
      <w:bookmarkStart w:id="1" w:name="P4782"/>
      <w:bookmarkEnd w:id="1"/>
      <w:r w:rsidRPr="00286C34">
        <w:t>ПЕРЕЧЕНЬ</w:t>
      </w:r>
    </w:p>
    <w:p w:rsidR="00286C34" w:rsidRPr="00286C34" w:rsidRDefault="00286C34">
      <w:pPr>
        <w:pStyle w:val="ConsPlusTitle"/>
        <w:jc w:val="center"/>
      </w:pPr>
      <w:r w:rsidRPr="00286C34">
        <w:t>ЛЕКАРСТВЕННЫХ ПРЕПАРАТОВ ДЛЯ МЕДИЦИНСКОГО ПРИМЕНЕНИЯ,</w:t>
      </w:r>
    </w:p>
    <w:p w:rsidR="00286C34" w:rsidRPr="00286C34" w:rsidRDefault="00286C34">
      <w:pPr>
        <w:pStyle w:val="ConsPlusTitle"/>
        <w:jc w:val="center"/>
      </w:pPr>
      <w:r w:rsidRPr="00286C34">
        <w:t xml:space="preserve">В ТОМ ЧИСЛЕ ЛЕКАРСТВЕННЫХ ПРЕПАРАТОВ ДЛЯ </w:t>
      </w:r>
      <w:proofErr w:type="gramStart"/>
      <w:r w:rsidRPr="00286C34">
        <w:t>МЕДИЦИНСКОГО</w:t>
      </w:r>
      <w:proofErr w:type="gramEnd"/>
    </w:p>
    <w:p w:rsidR="00286C34" w:rsidRPr="00286C34" w:rsidRDefault="00286C34">
      <w:pPr>
        <w:pStyle w:val="ConsPlusTitle"/>
        <w:jc w:val="center"/>
      </w:pPr>
      <w:r w:rsidRPr="00286C34">
        <w:t>ПРИМЕНЕНИЯ, НАЗНАЧАЕМЫХ ПО РЕШЕНИЮ ВРАЧЕБНЫХ КОМИССИЙ</w:t>
      </w:r>
    </w:p>
    <w:p w:rsidR="00286C34" w:rsidRPr="00286C34" w:rsidRDefault="00286C34">
      <w:pPr>
        <w:pStyle w:val="ConsPlusTitle"/>
        <w:jc w:val="center"/>
      </w:pPr>
      <w:r w:rsidRPr="00286C34">
        <w:t>МЕДИЦИНСКИХ ОРГАНИЗАЦИЙ</w:t>
      </w:r>
    </w:p>
    <w:p w:rsidR="00286C34" w:rsidRPr="00286C34" w:rsidRDefault="00286C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3685"/>
        <w:gridCol w:w="1984"/>
        <w:gridCol w:w="3912"/>
      </w:tblGrid>
      <w:tr w:rsidR="00286C34" w:rsidRPr="00286C34"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Код АТХ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Анатомо-терапевтическо-химическая классификация (АТХ)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Лекарственные препараты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Лекарственные формы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пищеварительный тракт и обмен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блокаторы H2-гистаминовых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ранитидин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таблетки, покрытые пленочной </w:t>
            </w:r>
            <w:r w:rsidRPr="00286C34">
              <w:lastRenderedPageBreak/>
              <w:t>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фамотидин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протонного насоса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эзомепразол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кишечнорастворимые,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висмута трикалия дицитрат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мебеверин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с пролонгированным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платифиллин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папаверин и его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дротаверин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A03F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A03FA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метоклопрамид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блокаторы серотониновых 5НТ3-рецепторов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ондансетрон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лиофилизированные;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желчных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урсодезоксихолевая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печени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фосфолипиды + глицирризиновая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контактные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бисакодил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сахарной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сеннозиды A и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A06AD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осмотические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лактулоза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сироп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макрогол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приема внутрь (для детей)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адсорбирующие кишечные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адсорбирующие кишечные препараты другие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смектит диоктаэдрический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лоперамид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для рассасывания;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жевательные;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лиофилизированные;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таблетки-лиофилизат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кишечные противовоспалительные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аминосалициловая кислота и аналогичные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ректальная;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сульфасалазин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таблетки кишечнорастворимые,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A07F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бифидобактерии бифидум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приема внутрь и местного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суспензии для приема внутрь и местного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приема внутрь и местного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вагинальные 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панкреатин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таблетки, покрытые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сахарного диабета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и внутривенного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глулизин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лизпро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растворимый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инсулин-изофан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суспензия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аспарт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суспензия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деглудек + инсулин аспарт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инсулин двухфазный (человеческий </w:t>
            </w:r>
            <w:r w:rsidRPr="00286C34">
              <w:lastRenderedPageBreak/>
              <w:t>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суспензия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лизпро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суспензия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гларгин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деглудек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инсулин детемир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бигуаниды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метформин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A10BB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сульфонилмочевины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глибенкламид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гликлазид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модифицированным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A10BН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дипептидилпептидазы-4 (ДПП-4)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вилдаглиптин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линаглиптин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саксаглиптин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ситаглиптин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A10BJ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аналоги глюкагоноподобного пептида-1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ликсисенатид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A10BK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натрийзависимого переносчика глюкозы 2 типа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дапаглифлозин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эмпаглифлозин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репаглинид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A11C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витамины A и D, включая их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ретинол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драже;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для приема внутрь и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 (масляный);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 и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 и наружного применения (масляный)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 D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альфакальцидол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 (масляный)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кальцитриол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колекальциферол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 (масляный)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 B</w:t>
            </w:r>
            <w:r w:rsidRPr="00286C34">
              <w:rPr>
                <w:vertAlign w:val="subscript"/>
              </w:rPr>
              <w:t>1</w:t>
            </w:r>
            <w:r w:rsidRPr="00286C34">
              <w:t xml:space="preserve"> и его комбинации с витаминами B</w:t>
            </w:r>
            <w:r w:rsidRPr="00286C34">
              <w:rPr>
                <w:vertAlign w:val="subscript"/>
              </w:rPr>
              <w:t>6</w:t>
            </w:r>
            <w:r w:rsidRPr="00286C34">
              <w:t xml:space="preserve"> и B</w:t>
            </w:r>
            <w:r w:rsidRPr="00286C34">
              <w:rPr>
                <w:vertAlign w:val="subscript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 B</w:t>
            </w:r>
            <w:r w:rsidRPr="00286C34">
              <w:rPr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аскорбиновая кислота (витамин 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аскорбиновая </w:t>
            </w:r>
            <w:r w:rsidRPr="00286C34">
              <w:lastRenderedPageBreak/>
              <w:t>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драже;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капли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A11H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кальция глюконат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минеральные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калия и магния аспарагинат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анаболические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анаболические стероиды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нандролон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 (масляный)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другие препараты для лечения </w:t>
            </w:r>
            <w:r w:rsidRPr="00286C34"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A16AA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аминокислоты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адеметионин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кишечнорастворимые,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A16AХ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тиоктовая кислота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кровь и система кроветворения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антагонисты витамина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варфарин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группа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эноксапарин натрия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антиагреганты, кроме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клопидогрел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тикагрелор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прямые ингибиторы тромбина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дабигатрана </w:t>
            </w:r>
            <w:r w:rsidRPr="00286C34">
              <w:lastRenderedPageBreak/>
              <w:t>этексилат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B01AF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прямые ингибиторы фактора Xa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апиксабан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ривароксабан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гемостатические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 K и другие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менадиона натрия бисульфит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системные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элтромбопаг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этамзилат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пероральные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железа (III) гидроксид полимальтозат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жевательные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парентеральные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железа (III) гидроксида сахарозный комплекс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 B</w:t>
            </w:r>
            <w:r w:rsidRPr="00286C34">
              <w:rPr>
                <w:vertAlign w:val="subscript"/>
              </w:rPr>
              <w:t>12</w:t>
            </w:r>
            <w:r w:rsidRPr="00286C34">
              <w:t xml:space="preserve"> и фолиевая кислота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 B</w:t>
            </w:r>
            <w:r w:rsidRPr="00286C34">
              <w:rPr>
                <w:vertAlign w:val="subscript"/>
              </w:rPr>
              <w:t>12</w:t>
            </w:r>
            <w:r w:rsidRPr="00286C34">
              <w:t xml:space="preserve"> (цианокобаламин и его </w:t>
            </w:r>
            <w:r w:rsidRPr="00286C34">
              <w:lastRenderedPageBreak/>
              <w:t>аналоги)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цианокобаламин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B03BB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фолиевая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фолиевая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B03X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B03XA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дарбэпоэтин альфа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метоксиполиэтиленгликоль-эпоэтин бета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и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proofErr w:type="gramStart"/>
            <w:r w:rsidRPr="00286C34">
              <w:t>сердечно-сосудистая</w:t>
            </w:r>
            <w:proofErr w:type="gramEnd"/>
            <w:r w:rsidRPr="00286C34">
              <w:t xml:space="preserve">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сердечные 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гликозиды наперстянки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дигоксин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(для детей)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C01B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антиаритмические препараты, класс 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прокаинамид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антиаритмические препараты, класс 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пропафенон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антиаритмические препараты, класс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амиодарон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лаппаконитина гидробромид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вазодилататоры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органические нитраты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изосорбида динитрат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спрей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подъязычный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изосорбида мононитрат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ретард;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с пролонгированным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нитроглицерин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подъязычный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подъязычные;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пленки для наклеивания на десну;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подъязычный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подъязычные;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сублингвальные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C01E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мельдоний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антиадренергические средства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метилдопа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метилдопа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агонисты имидазолиновых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клонидин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моксонидин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антиадренергические средства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доксазозин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урапидил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C02K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C02KX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амбризентан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риоцигуат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тиазидные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гидрохлоротиазид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тиазидоподобные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индапамид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контролируемым высвобождением,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модифицированным высвобождением,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"петлевые"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C03CA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фуросемид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калийсберегающие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антагонисты альдостерона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спиронолактон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неселективные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пропранолол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соталол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атенолол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бисопролол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замедленным высвобождением,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C07AG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альф</w:t>
            </w:r>
            <w:proofErr w:type="gramStart"/>
            <w:r w:rsidRPr="00286C34">
              <w:t>а-</w:t>
            </w:r>
            <w:proofErr w:type="gramEnd"/>
            <w:r w:rsidRPr="00286C34">
              <w:t xml:space="preserve"> и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карведилол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блокаторы кальциевых каналов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proofErr w:type="gramStart"/>
            <w:r w:rsidRPr="00286C34"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дигидропиридина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амлодипин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нимодипин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нифедипин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контролируемым высвобождением,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контролируемым высвобождением,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таблетки с модифицированным высвобождением,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модифицированным, высвобождением,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пролонгированным, высвобождением,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пролонгированным, высвобождением,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C08D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proofErr w:type="gramStart"/>
            <w:r w:rsidRPr="00286C34">
              <w:t>селективные</w:t>
            </w:r>
            <w:proofErr w:type="gramEnd"/>
            <w:r w:rsidRPr="00286C34">
              <w:t xml:space="preserve"> блокаторы кальциевых каналов с прямым действием на сердце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C08DA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фенилалкиламина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верапамил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средства, действующие на ренин-ангиотензиновую систему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каптоприл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лизиноприл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периндоприл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диспергируемые в полости рта;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эналаприл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C09C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C09CA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лозартан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C09D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C09DX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валсартан + сакубитрил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C10AA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ГМГ-КоА-редуктазы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аторвастатин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симвастатин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таблетки, покрытые пленочной </w:t>
            </w:r>
            <w:r w:rsidRPr="00286C34">
              <w:lastRenderedPageBreak/>
              <w:t>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C10AB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фибраты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фенофибрат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C10AX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алирокумаб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эволокумаб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противогрибковые препараты,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мазь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наружного применения (спиртовой)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D06C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антибиотики в комбинации с противомикробными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мазь для наружного применения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proofErr w:type="gramStart"/>
            <w:r w:rsidRPr="00286C34">
              <w:t>глюкокортикоиды, применяемые в дерматологии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D07A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D07AC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глюкокортикоиды с высокой активностью (группа III)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крем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наружного применения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D08AC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бигуаниды и амидины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хлоргексидин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местного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местного и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наружного применения (спиртовой);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для наружного применения (</w:t>
            </w:r>
            <w:proofErr w:type="gramStart"/>
            <w:r w:rsidRPr="00286C34">
              <w:t>спиртовой</w:t>
            </w:r>
            <w:proofErr w:type="gramEnd"/>
            <w:r w:rsidRPr="00286C34">
              <w:t>);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вагинальные;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вагинальные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D08AG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повидон-йод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местного и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наружного применения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D08AX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этанол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наружного применения и приготовления лекарственных форм;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раствор для наружного применения и </w:t>
            </w:r>
            <w:r w:rsidRPr="00286C34">
              <w:lastRenderedPageBreak/>
              <w:t>приготовления лекарственных форм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D11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D11A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D11AH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дерматита,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пимекролимус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крем для наружного применения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мочеполовая система и половые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суппозитории вагинальные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клотримазол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гель вагинальный;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вагинальные;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вагинальные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адреномиметики, токолитические </w:t>
            </w:r>
            <w:r w:rsidRPr="00286C34">
              <w:lastRenderedPageBreak/>
              <w:t>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гексопреналин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G02CB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пролактина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бромокриптин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половые гормоны и модуляторы функции половых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3-оксоандрост-4-ена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тестостерон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гель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тестостерон (смесь эфиров)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 (масляный)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прегн-4-ена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прегнадиена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дидрогестерон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норэтистерон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гонадотропины и другие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гонадотропины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гонадотропин хорионический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и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G03H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G03HA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ципротерон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 масляный;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G04BD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солифенацин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G04C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G04CA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алфузозин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контролируемым высвобождением, покрытые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тамсулозин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кишечнорастворимые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кишечнорастворимые с пролонгированным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с модифицированным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с пролонгированным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таблетки с контролируемым </w:t>
            </w:r>
            <w:r w:rsidRPr="00286C34">
              <w:lastRenderedPageBreak/>
              <w:t>высвобождением,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G04CB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тестостерон-5-альфа-редуктазы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финастерид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гормоны гипофиза и гипоталамуса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гормоны передней доли гипофиза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соматропин и его агонисты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соматропин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гормоны задней доли гипофиза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вазопрессин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десмопрессин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назальные;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назальный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диспергируемые в полости рта;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таблетки-лиофилизат;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подъязычные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гормоны гипоталамуса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Н01CB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соматостатин и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ланреотид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гель для подкожного введения </w:t>
            </w:r>
            <w:r w:rsidRPr="00286C34">
              <w:lastRenderedPageBreak/>
              <w:t>пролонгированного действия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октреотид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суспензии для внутримышечного введения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микросферы для приготовления суспензии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микросферы для приготовления суспензии для внутримышечного введения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 и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минералокортикоиды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флудрокортизон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бетаметазон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крем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для наружного применения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крем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глазная;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внутримышечного и внутрисуставного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эмульсия для наружного применения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дексаметазон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метилпреднизолон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мазь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левотироксин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серосодержащие 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тиамазол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калия йодид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жевательные;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регулирующие обмен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терипаратид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H05B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антипаратиреоидные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кальцитонина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кальцитонин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назальный;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назальный дозированный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антипаратиреоидные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парикальцитол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цинакальцет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этелкальцетид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противомикробные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антибактериальные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доксициклин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диспергируемые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бета-лактамные антибактериальные препараты: пенициллины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J01CA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пенициллины широкого спектра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амоксициллин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диспергируемые;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ампициллин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пенициллины, устойчивые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оксациллин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J01CR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амоксициллин + клавулановая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диспергируемые;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модифицированным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бета-лактамные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цефалоспорины 1-го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цефазолин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внутривенного и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порошок для приготовления раствора для инъекций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цефалексин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цефалоспорины 2-го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цефуроксим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сульфаниламиды и триметоприм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ко-тримоксазол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макролиды, линкозамиды и стрептограмины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макролиды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азитромицин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 (для 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пролонгированного действия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диспергируемые;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джозамицин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диспергируемые;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кларитромицин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J01FF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линкозамиды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клиндамицин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антибактериальные препараты, производные хинолона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фторхинолоны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гатифлоксацин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левофлоксацин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ломефлоксацин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моксифлоксацин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глазные и ушные;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глазная;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ципрофлоксацин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глазные и ушные;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ушные;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глазная;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J01XD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метронидазол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J02AA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нистатин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триазола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вориконазол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флуконазол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противовирусные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противовирусные препараты прямого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крем для местного и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крем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глазная;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для местного и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валганцикловир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ганцикловир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нейраминидазы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осельтамивир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противовирусные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имидазолилэтанамид пентандиовой кислоты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кагоцел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умифеновир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J06BA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иммуноглобулины, нормальные человеческие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иммуноглобулин человека нормальный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противоопухолевые препараты и иммуномодуляторы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аналоги азотистого иприта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мелфалан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хлорамбуцил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таблетки, покрытые пленочной </w:t>
            </w:r>
            <w:r w:rsidRPr="00286C34">
              <w:lastRenderedPageBreak/>
              <w:t>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циклофосфамид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сахарной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алкилсульфонаты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бусульфан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нитрозомочевины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ломустин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дакарбазин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темозоломид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антиметаболиты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аналоги фолиевой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метотрексат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ралтитрексид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аналоги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меркаптопурин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аналоги 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капецитабин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L01CA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алкалоиды барвинка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винорелбин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подофиллотоксина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этопозид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таксаны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доцетаксел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паклитаксел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L01XC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моноклональные антитела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бевацизумаб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панитумумаб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пертузумаб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ритуксимаб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трастузумаб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концентрата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цетуксимаб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L01XE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протеинкиназы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афатиниб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гефитиниб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дазатиниб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иматиниб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ленватиниб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нилотиниб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нинтеданиб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мягкие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руксолитиниб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сорафениб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эрлотиниб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аспарагиназа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внутривенного и внутримышечного 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афлиберцепт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гидроксикарбамид </w:t>
            </w:r>
            <w:r w:rsidRPr="00286C34">
              <w:lastRenderedPageBreak/>
              <w:t>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третиноин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противоопухолевые гормональные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медроксипрогестерон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суспензия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аналоги гонадотропин-рилизинг гормона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бусерелин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гозерелин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имплантат;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капсула для подкожного введения пролонгированного действия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лейпрорелин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трипторелин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лиофилизат для приготовления </w:t>
            </w:r>
            <w:r w:rsidRPr="00286C34">
              <w:lastRenderedPageBreak/>
              <w:t>суспензии для внутримышечного введения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L02B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антиэстрогены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тамоксифен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фулвестрант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L02BB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бикалутамид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энзалутамид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L02BG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ароматазы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анастрозол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L03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интерфероны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интерферон альфа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и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инъекций и местного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внутримышечного, субконъюнктивального введения и закапывания в глаз;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и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пэгинтерферон альфа-2a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L04AA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селективные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абатацепт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концентрата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апремиласт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ведолизумаб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концентрата для приготовления раствора для инфузий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тофацитиниб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финголимод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эверолимус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диспергируемые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L04AB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фактора некроза опухоли альфа (ФНО-альфа)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адалимумаб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голимумаб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инфликсимаб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концентрата для приготовления раствора для инфузий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цертолизумаба пэгол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этанерцепт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лиофилизат для приготовления </w:t>
            </w:r>
            <w:r w:rsidRPr="00286C34">
              <w:lastRenderedPageBreak/>
              <w:t>раствора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L04AC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интерлейкина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канакинумаб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секукинумаб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тоцилизумаб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устекинумаб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кальциневрина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циклоспорин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мягкие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L04AX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азатиоприн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пирфенидон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костно-мышечная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уксусной кислоты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диклофенак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капсулы с модифицированным </w:t>
            </w:r>
            <w:r w:rsidRPr="00286C34">
              <w:lastRenderedPageBreak/>
              <w:t>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модифицированным высвобождением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кеторолак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пропионовой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ибупрофен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гель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гранулы для приготовления раствора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крем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мазь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ректальные (для 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 (для 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</w:t>
            </w:r>
          </w:p>
          <w:p w:rsidR="00286C34" w:rsidRPr="00286C34" w:rsidRDefault="00286C34">
            <w:pPr>
              <w:pStyle w:val="ConsPlusNormal"/>
            </w:pPr>
            <w:proofErr w:type="gramStart"/>
            <w:r w:rsidRPr="00286C34">
              <w:t>покрытые</w:t>
            </w:r>
            <w:proofErr w:type="gramEnd"/>
            <w:r w:rsidRPr="00286C34">
              <w:t xml:space="preserve">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с модифицированным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ректальные (для 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модифицированным высвобождением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базисные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пеницилламин и подобные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пеницилламин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миорелаксанты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M03AX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ботулинический токсин типа A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ботулинический токсин типа A-гемагглютинин комплекс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инъекций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M03BX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баклофен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тизанидин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с модифицированным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образования мочевой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аллопуринол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бифосфонаты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золедроновая кислота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концентрат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 xml:space="preserve">лиофилизат для приготовления </w:t>
            </w:r>
            <w:r w:rsidRPr="00286C34">
              <w:lastRenderedPageBreak/>
              <w:t>раствора для внутривенного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инфузий;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инфузий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M05BX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деносумаб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нервная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опиоидные 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тримеперидин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природные алкалоиды опия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</w:t>
            </w:r>
          </w:p>
          <w:p w:rsidR="00286C34" w:rsidRPr="00286C34" w:rsidRDefault="00286C34">
            <w:pPr>
              <w:pStyle w:val="ConsPlusNormal"/>
            </w:pPr>
            <w:proofErr w:type="gramStart"/>
            <w:r w:rsidRPr="00286C34">
              <w:t>покрытые</w:t>
            </w:r>
            <w:proofErr w:type="gramEnd"/>
            <w:r w:rsidRPr="00286C34">
              <w:t xml:space="preserve">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</w:t>
            </w:r>
          </w:p>
          <w:p w:rsidR="00286C34" w:rsidRPr="00286C34" w:rsidRDefault="00286C34">
            <w:pPr>
              <w:pStyle w:val="ConsPlusNormal"/>
            </w:pPr>
            <w:proofErr w:type="gramStart"/>
            <w:r w:rsidRPr="00286C34">
              <w:t>покрытые</w:t>
            </w:r>
            <w:proofErr w:type="gramEnd"/>
            <w:r w:rsidRPr="00286C34">
              <w:t xml:space="preserve">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налоксон + оксикодон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фенилпиперидина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фентанил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трансдермальная терапевтическая </w:t>
            </w:r>
            <w:r w:rsidRPr="00286C34">
              <w:lastRenderedPageBreak/>
              <w:t>система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N02AE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орипавина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бупренорфин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пропионилфенил-этоксиэтилпиперидин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защечные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трамадол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анальгетики и антипиретики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ацетилсалициловая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кишечнорастворимые,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кишечнорастворимые,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N02BE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анилиды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парацетамол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для приготовления суспензии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сироп (для 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ректальные (для 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 (для 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N03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барбитураты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бензобарбитал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фенобарбитал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(для детей)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гидантоина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фенитоин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сукцинимида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этосуксимид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N03AЕ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клоназепам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карбоксамида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карбамазепин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окскарбазепин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N03AG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жирных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вальпроевая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гранулы с пролонгированным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сироп (для 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лакосамид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перампанел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топирамат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противопаркинсонические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N04AA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бипериден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тригексифенидил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допа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леводопа + бенсеразид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с модифицированным высвобождением;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диспергируемые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леводопа + карбидопа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N04BB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адамантана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амантадин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N04BC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агонисты дофаминовых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пирибедил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с контролируемым высвобождением,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контролируемым высвобождением,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прамипексол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психолептики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алифатические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левомепромазин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хлорпромазин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драже;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N05AB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пиперазиновые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перфеназин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трифлуоперазин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флуфеназин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 (масляный)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пиперидиновые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перициазин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тиоридазин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бутирофенона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галоперидол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 (масляный);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тиоксантена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зуклопентиксол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 (масляный);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флупентиксол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введения (масляный);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диазепины, оксазепины, тиазепины и оксепины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кветиапин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оланзапин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диспергируемые;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диспергируемые в полости рта;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для рассасывания;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бензамиды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сульпирид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палиперидон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суспензия для внутримышечного введения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рисперидон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внутримышечного введения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диспергируемые в полости рта;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для рассасывания;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анксиолитики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бромдигидрохлорфенил-</w:t>
            </w:r>
            <w:r w:rsidRPr="00286C34">
              <w:lastRenderedPageBreak/>
              <w:t>бензодиазепин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лоразепам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оксазепам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дифенилметана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гидроксизин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снотворные и седативные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нитразепам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N05CF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бензодиазепиноподобные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зопиклон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психоаналептики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неселективные ингибиторы обратного захвата моноаминов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амитриптилин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драже;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кломипрамин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N06AB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селективные ингибиторы обратного захвата серотонина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сертралин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флуоксетин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агомелатин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пипофезин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модифицированным высвобождением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полипептиды коры головного мозга скота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внутримышечного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N06BX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психостимуляторы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винпоцетин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фонтурацетам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церебролизин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инъекций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N06DA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галантамин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ривастигмин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трансдермальная терапевтическая система;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неостигмина метилсульфат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пиридостигмина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N07AX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холина </w:t>
            </w:r>
            <w:r w:rsidRPr="00286C34">
              <w:lastRenderedPageBreak/>
              <w:t>альфосцерат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раствор для приема внутрь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N07C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N07CA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бетагистин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N07X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N07XX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инозин + никотинамид + рибофлавин + янтарная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кишечнорастворимой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этилметилгидроксипиридина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противопаразитарные препараты,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P02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противогельминтные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P02C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нематодоза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P02CA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бензимидазола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мебендазол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дыхательная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назальные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деконгестанты и другие препараты </w:t>
            </w:r>
            <w:r w:rsidRPr="00286C34">
              <w:lastRenderedPageBreak/>
              <w:t>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R01AA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ксилометазолин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гель назальный;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назальные;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назальные (для 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назальный;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назальный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назальный дозированный (для детей)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антисептические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йод + калия йодид + глицерол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местного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для местного применения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адренергические средства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proofErr w:type="gramStart"/>
            <w:r w:rsidRPr="00286C34">
              <w:t>селективные</w:t>
            </w:r>
            <w:proofErr w:type="gramEnd"/>
            <w:r w:rsidRPr="00286C34">
              <w:t xml:space="preserve"> бета 2-адреномиметики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индакатерол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с порошком для ингаляций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сальбутамол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дозированный,</w:t>
            </w:r>
          </w:p>
          <w:p w:rsidR="00286C34" w:rsidRPr="00286C34" w:rsidRDefault="00286C34">
            <w:pPr>
              <w:pStyle w:val="ConsPlusNormal"/>
            </w:pPr>
            <w:proofErr w:type="gramStart"/>
            <w:r w:rsidRPr="00286C34">
              <w:t>активируемый</w:t>
            </w:r>
            <w:proofErr w:type="gramEnd"/>
            <w:r w:rsidRPr="00286C34">
              <w:t xml:space="preserve"> вдохом;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для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с порошком для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раствор для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с порошком для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ингаляций дозированный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R03AK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беклометазон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будесонид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 с порошком для ингаляций набор;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ингаляций дозированный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вилантерол + флутиказона фуроат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ингаляций дозированный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салметерол + флутиказон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с порошком для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ингаляций дозированный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R03AL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вилантерол + умеклидиния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порошок для ингаляций дозированный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гликопиррония бромид + 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с порошком для ингаляций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ипратропия бромид + </w:t>
            </w:r>
            <w:r w:rsidRPr="00286C34">
              <w:lastRenderedPageBreak/>
              <w:t>фенотерол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аэрозоль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раствор для ингаляций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олодатерол + 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ингаляций дозированный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беклометазон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дозированный,</w:t>
            </w:r>
          </w:p>
          <w:p w:rsidR="00286C34" w:rsidRPr="00286C34" w:rsidRDefault="00286C34">
            <w:pPr>
              <w:pStyle w:val="ConsPlusNormal"/>
            </w:pPr>
            <w:proofErr w:type="gramStart"/>
            <w:r w:rsidRPr="00286C34">
              <w:t>активируемый</w:t>
            </w:r>
            <w:proofErr w:type="gramEnd"/>
            <w:r w:rsidRPr="00286C34">
              <w:t xml:space="preserve"> вдохом;</w:t>
            </w:r>
          </w:p>
          <w:p w:rsidR="00286C34" w:rsidRPr="00286C34" w:rsidRDefault="00286C34">
            <w:pPr>
              <w:pStyle w:val="ConsPlusNormal"/>
            </w:pPr>
            <w:r w:rsidRPr="00286C34">
              <w:t>аэрозоль назальный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назальный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ингаляций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будесонид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назальные;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 кишечнорастворимые;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назальный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ингаляций дозированная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гликопиррония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с порошком для ингаляций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ипратропия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ингаляций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с порошком для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ингаляций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противоаллергические средства,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кромоглициевая кислота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капсулы;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назальный;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спрей назальный дозированный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ксантины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R03DX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омализумаб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лиофилизат для приготовления раствора для подкожного введения;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фенспирид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пролонгированного действия, покрытые пленочной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с пролонгированным высвобождением,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R05CB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муколитические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амброксол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пролонгированного действия;</w:t>
            </w:r>
          </w:p>
          <w:p w:rsidR="00286C34" w:rsidRPr="00286C34" w:rsidRDefault="00286C34">
            <w:pPr>
              <w:pStyle w:val="ConsPlusNormal"/>
            </w:pPr>
            <w:r w:rsidRPr="00286C34">
              <w:t>пастилки;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 и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диспергируемые;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для рассасывания;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шипучие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ацетилцистеин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для приготовления раствора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гранулы для приготовления сиропа;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раствора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инъекций и ингаляций;</w:t>
            </w:r>
          </w:p>
          <w:p w:rsidR="00286C34" w:rsidRPr="00286C34" w:rsidRDefault="00286C34">
            <w:pPr>
              <w:pStyle w:val="ConsPlusNormal"/>
            </w:pPr>
            <w:r w:rsidRPr="00286C34">
              <w:t>раствор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 шипучие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эфиры алкиламинов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дифенгидрамин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R06AC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замещенные этилендиамины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хлоропирамин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R06AE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пиперазина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цетиризин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R06AX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лоратадин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органы чувств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офтальмологические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тетрациклин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мазь глазная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противоглаукомные препараты и миотические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пилокарпин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карбоангидразы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ацетазоламид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дорзоламид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тимолол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гель глазной;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глазные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аналоги простагландинов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тафлупрост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S01EX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противоглаукомные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бутиламиногидрокси-пропоксифеноксиметил-метилоксадиазол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мидриатические и циклоплегические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S01FA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антихолинэргические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тропикамид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S01KA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вязкоэластичные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гипромеллоза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уха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рифамицин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ушные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антидоты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димеркаптопропансульфонат натрия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раствор для внутримышечного и подкожного введения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железосвязывающие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деферазирокс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диспергируемые;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гиперкалиемии и гиперфосфатемии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комплекс </w:t>
            </w:r>
            <w:proofErr w:type="gramStart"/>
            <w:r w:rsidR="00C43456" w:rsidRPr="00C43456">
              <w:rPr>
                <w:position w:val="-6"/>
              </w:rPr>
              <w:pict>
                <v:shape id="_x0000_i1026" style="width:10.5pt;height:17.25pt" coordsize="" o:spt="100" adj="0,,0" path="" filled="f" stroked="f">
                  <v:stroke joinstyle="miter"/>
                  <v:imagedata r:id="rId5" o:title="base_1_313085_32769"/>
                  <v:formulas/>
                  <v:path o:connecttype="segments"/>
                </v:shape>
              </w:pict>
            </w:r>
            <w:r w:rsidRPr="00286C34">
              <w:t>-</w:t>
            </w:r>
            <w:proofErr w:type="gramEnd"/>
            <w:r w:rsidRPr="00286C34">
              <w:t>железа (III) оксигидроксида, сахарозы и крахмала &lt;*&gt;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 жевательные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дезинтоксикационные препараты </w:t>
            </w:r>
            <w:r w:rsidRPr="00286C34">
              <w:lastRenderedPageBreak/>
              <w:t>для противоопухолевой терапии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кальция фолинат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V06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лечебное 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продукты лечебного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V06DD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аминокислоты, включая комбинации с полипептидами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кетоаналоги аминокислот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</w:tbl>
    <w:p w:rsidR="00286C34" w:rsidRPr="00286C34" w:rsidRDefault="00286C34">
      <w:pPr>
        <w:sectPr w:rsidR="00286C34" w:rsidRPr="00286C3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ind w:firstLine="540"/>
        <w:jc w:val="both"/>
      </w:pPr>
      <w:r w:rsidRPr="00286C34">
        <w:t>--------------------------------</w:t>
      </w:r>
    </w:p>
    <w:p w:rsidR="00286C34" w:rsidRPr="00286C34" w:rsidRDefault="00286C34">
      <w:pPr>
        <w:pStyle w:val="ConsPlusNormal"/>
        <w:spacing w:before="220"/>
        <w:ind w:firstLine="540"/>
        <w:jc w:val="both"/>
      </w:pPr>
      <w:bookmarkStart w:id="2" w:name="P7580"/>
      <w:bookmarkEnd w:id="2"/>
      <w:r w:rsidRPr="00286C34">
        <w:t>&lt;*&gt; Лекарственные препараты, назначаемые по решению врачебной комиссии медицинской организации.</w:t>
      </w: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right"/>
        <w:outlineLvl w:val="0"/>
      </w:pPr>
      <w:r w:rsidRPr="00286C34">
        <w:t>Приложение N 3</w:t>
      </w:r>
    </w:p>
    <w:p w:rsidR="00286C34" w:rsidRPr="00286C34" w:rsidRDefault="00286C34">
      <w:pPr>
        <w:pStyle w:val="ConsPlusNormal"/>
        <w:jc w:val="right"/>
      </w:pPr>
      <w:r w:rsidRPr="00286C34">
        <w:t>к распоряжению Правительства</w:t>
      </w:r>
    </w:p>
    <w:p w:rsidR="00286C34" w:rsidRPr="00286C34" w:rsidRDefault="00286C34">
      <w:pPr>
        <w:pStyle w:val="ConsPlusNormal"/>
        <w:jc w:val="right"/>
      </w:pPr>
      <w:r w:rsidRPr="00286C34">
        <w:t>Российской Федерации</w:t>
      </w:r>
    </w:p>
    <w:p w:rsidR="00286C34" w:rsidRPr="00286C34" w:rsidRDefault="00286C34">
      <w:pPr>
        <w:pStyle w:val="ConsPlusNormal"/>
        <w:jc w:val="right"/>
      </w:pPr>
      <w:r w:rsidRPr="00286C34">
        <w:t>от 10 декабря 2018 г. N 2738-р</w:t>
      </w: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Title"/>
        <w:jc w:val="center"/>
      </w:pPr>
      <w:bookmarkStart w:id="3" w:name="P7591"/>
      <w:bookmarkEnd w:id="3"/>
      <w:r w:rsidRPr="00286C34">
        <w:t>ПЕРЕЧЕНЬ</w:t>
      </w:r>
    </w:p>
    <w:p w:rsidR="00286C34" w:rsidRPr="00286C34" w:rsidRDefault="00286C34">
      <w:pPr>
        <w:pStyle w:val="ConsPlusTitle"/>
        <w:jc w:val="center"/>
      </w:pPr>
      <w:r w:rsidRPr="00286C34">
        <w:t>ЛЕКАРСТВЕННЫХ ПРЕПАРАТОВ, ПРЕДНАЗНАЧЕННЫХ</w:t>
      </w:r>
    </w:p>
    <w:p w:rsidR="00286C34" w:rsidRPr="00286C34" w:rsidRDefault="00286C34">
      <w:pPr>
        <w:pStyle w:val="ConsPlusTitle"/>
        <w:jc w:val="center"/>
      </w:pPr>
      <w:r w:rsidRPr="00286C34">
        <w:t>ДЛЯ ОБЕСПЕЧЕНИЯ ЛИЦ, БОЛЬНЫХ ГЕМОФИЛИЕЙ, МУКОВИСЦИДОЗОМ,</w:t>
      </w:r>
    </w:p>
    <w:p w:rsidR="00286C34" w:rsidRPr="00286C34" w:rsidRDefault="00286C34">
      <w:pPr>
        <w:pStyle w:val="ConsPlusTitle"/>
        <w:jc w:val="center"/>
      </w:pPr>
      <w:r w:rsidRPr="00286C34">
        <w:t xml:space="preserve">ГИПОФИЗАРНЫМ НАНИЗМОМ, БОЛЕЗНЬЮ ГОШЕ, </w:t>
      </w:r>
      <w:proofErr w:type="gramStart"/>
      <w:r w:rsidRPr="00286C34">
        <w:t>ЗЛОКАЧЕСТВЕННЫМИ</w:t>
      </w:r>
      <w:proofErr w:type="gramEnd"/>
    </w:p>
    <w:p w:rsidR="00286C34" w:rsidRPr="00286C34" w:rsidRDefault="00286C34">
      <w:pPr>
        <w:pStyle w:val="ConsPlusTitle"/>
        <w:jc w:val="center"/>
      </w:pPr>
      <w:r w:rsidRPr="00286C34">
        <w:t xml:space="preserve">НОВООБРАЗОВАНИЯМИ </w:t>
      </w:r>
      <w:proofErr w:type="gramStart"/>
      <w:r w:rsidRPr="00286C34">
        <w:t>ЛИМФОИДНОЙ</w:t>
      </w:r>
      <w:proofErr w:type="gramEnd"/>
      <w:r w:rsidRPr="00286C34">
        <w:t>, КРОВЕТВОРНОЙ И РОДСТВЕННЫХ</w:t>
      </w:r>
    </w:p>
    <w:p w:rsidR="00286C34" w:rsidRPr="00286C34" w:rsidRDefault="00286C34">
      <w:pPr>
        <w:pStyle w:val="ConsPlusTitle"/>
        <w:jc w:val="center"/>
      </w:pPr>
      <w:r w:rsidRPr="00286C34">
        <w:t>ИМ ТКАНЕЙ, РАССЕЯННЫМ СКЛЕРОЗОМ, А ТАКЖЕ ЛИЦ</w:t>
      </w:r>
    </w:p>
    <w:p w:rsidR="00286C34" w:rsidRPr="00286C34" w:rsidRDefault="00286C34">
      <w:pPr>
        <w:pStyle w:val="ConsPlusTitle"/>
        <w:jc w:val="center"/>
      </w:pPr>
      <w:r w:rsidRPr="00286C34">
        <w:t>ПОСЛЕ ТРАНСПЛАНТАЦИИ ОРГАНОВ И (ИЛИ) ТКАНЕЙ</w:t>
      </w: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Title"/>
        <w:jc w:val="center"/>
        <w:outlineLvl w:val="1"/>
      </w:pPr>
      <w:r w:rsidRPr="00286C34">
        <w:t>I. Лекарственные препараты, которыми обеспечиваются</w:t>
      </w:r>
    </w:p>
    <w:p w:rsidR="00286C34" w:rsidRPr="00286C34" w:rsidRDefault="00286C34">
      <w:pPr>
        <w:pStyle w:val="ConsPlusTitle"/>
        <w:jc w:val="center"/>
      </w:pPr>
      <w:r w:rsidRPr="00286C34">
        <w:t>больные гемофилией</w:t>
      </w:r>
    </w:p>
    <w:p w:rsidR="00286C34" w:rsidRPr="00286C34" w:rsidRDefault="00286C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3967"/>
        <w:gridCol w:w="3968"/>
      </w:tblGrid>
      <w:tr w:rsidR="00286C34" w:rsidRPr="00286C3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Лекарственные препараты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кровь и система кроветворения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гемостатические средства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B02B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 K и другие гемостатики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B02BD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факторы свертывания крови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антиингибиторный коагулянтный комплекс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мороктоког альфа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нонаког альфа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октоког альфа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фактор свертывания крови VIII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фактор свертывания крови IX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фактор свертывания крови VIII + фактор Виллебранда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эптаког альфа (</w:t>
            </w:r>
            <w:proofErr w:type="gramStart"/>
            <w:r w:rsidRPr="00286C34">
              <w:t>активированный</w:t>
            </w:r>
            <w:proofErr w:type="gramEnd"/>
            <w:r w:rsidRPr="00286C34">
              <w:t>)</w:t>
            </w:r>
          </w:p>
        </w:tc>
      </w:tr>
    </w:tbl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Title"/>
        <w:jc w:val="center"/>
        <w:outlineLvl w:val="1"/>
      </w:pPr>
      <w:r w:rsidRPr="00286C34">
        <w:t>II. Лекарственные препараты, которыми обеспечиваются</w:t>
      </w:r>
    </w:p>
    <w:p w:rsidR="00286C34" w:rsidRPr="00286C34" w:rsidRDefault="00286C34">
      <w:pPr>
        <w:pStyle w:val="ConsPlusTitle"/>
        <w:jc w:val="center"/>
      </w:pPr>
      <w:r w:rsidRPr="00286C34">
        <w:t>больные муковисцидозом</w:t>
      </w:r>
    </w:p>
    <w:p w:rsidR="00286C34" w:rsidRPr="00286C34" w:rsidRDefault="00286C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3967"/>
        <w:gridCol w:w="3968"/>
      </w:tblGrid>
      <w:tr w:rsidR="00286C34" w:rsidRPr="00286C3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Лекарственные препараты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дыхательная система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R05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противокашлевые препараты и средства для лечения простудных заболеваний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R05C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отхаркивающие препараты, кроме комбинаций с противокашлевыми средствами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R05CB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муколитические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дорназа альфа</w:t>
            </w:r>
          </w:p>
        </w:tc>
      </w:tr>
    </w:tbl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Title"/>
        <w:jc w:val="center"/>
        <w:outlineLvl w:val="1"/>
      </w:pPr>
      <w:r w:rsidRPr="00286C34">
        <w:t>III. Лекарственные препараты, которыми обеспечиваются</w:t>
      </w:r>
    </w:p>
    <w:p w:rsidR="00286C34" w:rsidRPr="00286C34" w:rsidRDefault="00286C34">
      <w:pPr>
        <w:pStyle w:val="ConsPlusTitle"/>
        <w:jc w:val="center"/>
      </w:pPr>
      <w:r w:rsidRPr="00286C34">
        <w:t>больные гипофизарным нанизмом</w:t>
      </w:r>
    </w:p>
    <w:p w:rsidR="00286C34" w:rsidRPr="00286C34" w:rsidRDefault="00286C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3967"/>
        <w:gridCol w:w="3968"/>
      </w:tblGrid>
      <w:tr w:rsidR="00286C34" w:rsidRPr="00286C3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Лекарственные препараты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гормоны гипофиза и гипоталамуса и их аналоги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H01A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гормоны передней доли гипофиза и их аналоги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H01AC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соматропин и его агонисты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соматропин</w:t>
            </w:r>
          </w:p>
        </w:tc>
      </w:tr>
    </w:tbl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Title"/>
        <w:jc w:val="center"/>
        <w:outlineLvl w:val="1"/>
      </w:pPr>
      <w:r w:rsidRPr="00286C34">
        <w:t>IV. Лекарственные препараты, которыми обеспечиваются</w:t>
      </w:r>
    </w:p>
    <w:p w:rsidR="00286C34" w:rsidRPr="00286C34" w:rsidRDefault="00286C34">
      <w:pPr>
        <w:pStyle w:val="ConsPlusTitle"/>
        <w:jc w:val="center"/>
      </w:pPr>
      <w:r w:rsidRPr="00286C34">
        <w:t>больные болезнью Гоше</w:t>
      </w:r>
    </w:p>
    <w:p w:rsidR="00286C34" w:rsidRPr="00286C34" w:rsidRDefault="00286C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3967"/>
        <w:gridCol w:w="3968"/>
      </w:tblGrid>
      <w:tr w:rsidR="00286C34" w:rsidRPr="00286C3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Лекарственные препараты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пищеварительный тракт и обмен веществ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A16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A16A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A16AB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ферментные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велаглюцераза альфа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имиглюцераза</w:t>
            </w:r>
          </w:p>
        </w:tc>
      </w:tr>
    </w:tbl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Title"/>
        <w:jc w:val="center"/>
        <w:outlineLvl w:val="1"/>
      </w:pPr>
      <w:r w:rsidRPr="00286C34">
        <w:t>V. Лекарственные препараты, которыми обеспечиваются больные</w:t>
      </w:r>
    </w:p>
    <w:p w:rsidR="00286C34" w:rsidRPr="00286C34" w:rsidRDefault="00286C34">
      <w:pPr>
        <w:pStyle w:val="ConsPlusTitle"/>
        <w:jc w:val="center"/>
      </w:pPr>
      <w:r w:rsidRPr="00286C34">
        <w:lastRenderedPageBreak/>
        <w:t xml:space="preserve">злокачественными новообразованиями </w:t>
      </w:r>
      <w:proofErr w:type="gramStart"/>
      <w:r w:rsidRPr="00286C34">
        <w:t>лимфоидной</w:t>
      </w:r>
      <w:proofErr w:type="gramEnd"/>
      <w:r w:rsidRPr="00286C34">
        <w:t>, кроветворной</w:t>
      </w:r>
    </w:p>
    <w:p w:rsidR="00286C34" w:rsidRPr="00286C34" w:rsidRDefault="00286C34">
      <w:pPr>
        <w:pStyle w:val="ConsPlusTitle"/>
        <w:jc w:val="center"/>
      </w:pPr>
      <w:proofErr w:type="gramStart"/>
      <w:r w:rsidRPr="00286C34">
        <w:t>и родственных им тканей (хронический миелоидный лейкоз,</w:t>
      </w:r>
      <w:proofErr w:type="gramEnd"/>
    </w:p>
    <w:p w:rsidR="00286C34" w:rsidRPr="00286C34" w:rsidRDefault="00286C34">
      <w:pPr>
        <w:pStyle w:val="ConsPlusTitle"/>
        <w:jc w:val="center"/>
      </w:pPr>
      <w:r w:rsidRPr="00286C34">
        <w:t>макроглобулинемия Вальденстрема, множественная миелома,</w:t>
      </w:r>
    </w:p>
    <w:p w:rsidR="00286C34" w:rsidRPr="00286C34" w:rsidRDefault="00286C34">
      <w:pPr>
        <w:pStyle w:val="ConsPlusTitle"/>
        <w:jc w:val="center"/>
      </w:pPr>
      <w:r w:rsidRPr="00286C34">
        <w:t>фолликулярная (нодулярная) неходжкинская лимфома,</w:t>
      </w:r>
    </w:p>
    <w:p w:rsidR="00286C34" w:rsidRPr="00286C34" w:rsidRDefault="00286C34">
      <w:pPr>
        <w:pStyle w:val="ConsPlusTitle"/>
        <w:jc w:val="center"/>
      </w:pPr>
      <w:r w:rsidRPr="00286C34">
        <w:t>мелкоклеточная (диффузная) неходжкинская лимфома,</w:t>
      </w:r>
    </w:p>
    <w:p w:rsidR="00286C34" w:rsidRPr="00286C34" w:rsidRDefault="00286C34">
      <w:pPr>
        <w:pStyle w:val="ConsPlusTitle"/>
        <w:jc w:val="center"/>
      </w:pPr>
      <w:proofErr w:type="gramStart"/>
      <w:r w:rsidRPr="00286C34">
        <w:t>мелкоклеточная</w:t>
      </w:r>
      <w:proofErr w:type="gramEnd"/>
      <w:r w:rsidRPr="00286C34">
        <w:t xml:space="preserve"> с расщепленными ядрами (диффузная)</w:t>
      </w:r>
    </w:p>
    <w:p w:rsidR="00286C34" w:rsidRPr="00286C34" w:rsidRDefault="00286C34">
      <w:pPr>
        <w:pStyle w:val="ConsPlusTitle"/>
        <w:jc w:val="center"/>
      </w:pPr>
      <w:r w:rsidRPr="00286C34">
        <w:t>неходжкинская лимфома, крупноклеточная (диффузная)</w:t>
      </w:r>
    </w:p>
    <w:p w:rsidR="00286C34" w:rsidRPr="00286C34" w:rsidRDefault="00286C34">
      <w:pPr>
        <w:pStyle w:val="ConsPlusTitle"/>
        <w:jc w:val="center"/>
      </w:pPr>
      <w:r w:rsidRPr="00286C34">
        <w:t>неходжкинская лимфома, иммунобластная (диффузная)</w:t>
      </w:r>
    </w:p>
    <w:p w:rsidR="00286C34" w:rsidRPr="00286C34" w:rsidRDefault="00286C34">
      <w:pPr>
        <w:pStyle w:val="ConsPlusTitle"/>
        <w:jc w:val="center"/>
      </w:pPr>
      <w:r w:rsidRPr="00286C34">
        <w:t xml:space="preserve">неходжкинская лимфома, другие типы </w:t>
      </w:r>
      <w:proofErr w:type="gramStart"/>
      <w:r w:rsidRPr="00286C34">
        <w:t>диффузных</w:t>
      </w:r>
      <w:proofErr w:type="gramEnd"/>
      <w:r w:rsidRPr="00286C34">
        <w:t xml:space="preserve"> неходжкинских</w:t>
      </w:r>
    </w:p>
    <w:p w:rsidR="00286C34" w:rsidRPr="00286C34" w:rsidRDefault="00286C34">
      <w:pPr>
        <w:pStyle w:val="ConsPlusTitle"/>
        <w:jc w:val="center"/>
      </w:pPr>
      <w:r w:rsidRPr="00286C34">
        <w:t>лимфом, диффузная неходжкинская лимфома неуточненная,</w:t>
      </w:r>
    </w:p>
    <w:p w:rsidR="00286C34" w:rsidRPr="00286C34" w:rsidRDefault="00286C34">
      <w:pPr>
        <w:pStyle w:val="ConsPlusTitle"/>
        <w:jc w:val="center"/>
      </w:pPr>
      <w:r w:rsidRPr="00286C34">
        <w:t>другие и неуточненные типы неходжкинской лимфомы,</w:t>
      </w:r>
    </w:p>
    <w:p w:rsidR="00286C34" w:rsidRPr="00286C34" w:rsidRDefault="00286C34">
      <w:pPr>
        <w:pStyle w:val="ConsPlusTitle"/>
        <w:jc w:val="center"/>
      </w:pPr>
      <w:r w:rsidRPr="00286C34">
        <w:t>хронический лимфоцитарный лейкоз)</w:t>
      </w:r>
    </w:p>
    <w:p w:rsidR="00286C34" w:rsidRPr="00286C34" w:rsidRDefault="00286C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3967"/>
        <w:gridCol w:w="3968"/>
      </w:tblGrid>
      <w:tr w:rsidR="00286C34" w:rsidRPr="00286C3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Лекарственные препараты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антиметаболиты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L01BB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аналоги пурина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флударабин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L01XC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моноклональные антитела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ритуксимаб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L01XE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протеинкиназы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иматиниб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L01XX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бортезомиб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L04AX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леналидомид</w:t>
            </w:r>
          </w:p>
        </w:tc>
      </w:tr>
    </w:tbl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Title"/>
        <w:jc w:val="center"/>
        <w:outlineLvl w:val="1"/>
      </w:pPr>
      <w:r w:rsidRPr="00286C34">
        <w:t>VI. Лекарственные препараты, которыми обеспечиваются</w:t>
      </w:r>
    </w:p>
    <w:p w:rsidR="00286C34" w:rsidRPr="00286C34" w:rsidRDefault="00286C34">
      <w:pPr>
        <w:pStyle w:val="ConsPlusTitle"/>
        <w:jc w:val="center"/>
      </w:pPr>
      <w:r w:rsidRPr="00286C34">
        <w:t>больные рассеянным склерозом</w:t>
      </w:r>
    </w:p>
    <w:p w:rsidR="00286C34" w:rsidRPr="00286C34" w:rsidRDefault="00286C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3967"/>
        <w:gridCol w:w="3968"/>
      </w:tblGrid>
      <w:tr w:rsidR="00286C34" w:rsidRPr="00286C3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Лекарственные препараты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L03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иммуностимуляторы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L03A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иммуностимуляторы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L03AB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интерфероны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интерферон бета-1a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интерферон бета-</w:t>
            </w:r>
            <w:proofErr w:type="gramStart"/>
            <w:r w:rsidRPr="00286C34">
              <w:t>lb</w:t>
            </w:r>
            <w:proofErr w:type="gramEnd"/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пэгинтерферон бета-1a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L03AX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иммуностимуляторы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глатирамера ацетат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L04A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L04AA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селективные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натализумаб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терифлуномид</w:t>
            </w:r>
          </w:p>
        </w:tc>
      </w:tr>
    </w:tbl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Title"/>
        <w:jc w:val="center"/>
        <w:outlineLvl w:val="1"/>
      </w:pPr>
      <w:r w:rsidRPr="00286C34">
        <w:t>VII. Лекарственные препараты, которыми обеспечиваются</w:t>
      </w:r>
    </w:p>
    <w:p w:rsidR="00286C34" w:rsidRPr="00286C34" w:rsidRDefault="00286C34">
      <w:pPr>
        <w:pStyle w:val="ConsPlusTitle"/>
        <w:jc w:val="center"/>
      </w:pPr>
      <w:r w:rsidRPr="00286C34">
        <w:t>пациенты после трансплантации органов и (или) тканей</w:t>
      </w:r>
    </w:p>
    <w:p w:rsidR="00286C34" w:rsidRPr="00286C34" w:rsidRDefault="00286C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3967"/>
        <w:gridCol w:w="3968"/>
      </w:tblGrid>
      <w:tr w:rsidR="00286C34" w:rsidRPr="00286C3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Лекарственные препараты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L04A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L04AA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селективные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микофенолата мофетил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микофеноловая кислота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L04AD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кальциневрина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такролимус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циклоспорин</w:t>
            </w:r>
          </w:p>
        </w:tc>
      </w:tr>
    </w:tbl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right"/>
        <w:outlineLvl w:val="0"/>
      </w:pPr>
      <w:r w:rsidRPr="00286C34">
        <w:t>Приложение N 4</w:t>
      </w:r>
    </w:p>
    <w:p w:rsidR="00286C34" w:rsidRPr="00286C34" w:rsidRDefault="00286C34">
      <w:pPr>
        <w:pStyle w:val="ConsPlusNormal"/>
        <w:jc w:val="right"/>
      </w:pPr>
      <w:r w:rsidRPr="00286C34">
        <w:t>к распоряжению Правительства</w:t>
      </w:r>
    </w:p>
    <w:p w:rsidR="00286C34" w:rsidRPr="00286C34" w:rsidRDefault="00286C34">
      <w:pPr>
        <w:pStyle w:val="ConsPlusNormal"/>
        <w:jc w:val="right"/>
      </w:pPr>
      <w:r w:rsidRPr="00286C34">
        <w:t>Российской Федерации</w:t>
      </w:r>
    </w:p>
    <w:p w:rsidR="00286C34" w:rsidRPr="00286C34" w:rsidRDefault="00286C34">
      <w:pPr>
        <w:pStyle w:val="ConsPlusNormal"/>
        <w:jc w:val="right"/>
      </w:pPr>
      <w:r w:rsidRPr="00286C34">
        <w:t>от 10 декабря 2018 г. N 2738-р</w:t>
      </w: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Title"/>
        <w:jc w:val="center"/>
      </w:pPr>
      <w:bookmarkStart w:id="4" w:name="P7818"/>
      <w:bookmarkEnd w:id="4"/>
      <w:r w:rsidRPr="00286C34">
        <w:t>МИНИМАЛЬНЫЙ АССОРТИМЕНТ</w:t>
      </w:r>
    </w:p>
    <w:p w:rsidR="00286C34" w:rsidRPr="00286C34" w:rsidRDefault="00286C34">
      <w:pPr>
        <w:pStyle w:val="ConsPlusTitle"/>
        <w:jc w:val="center"/>
      </w:pPr>
      <w:r w:rsidRPr="00286C34">
        <w:t>ЛЕКАРСТВЕННЫХ ПРЕПАРАТОВ, НЕОБХОДИМЫХ ДЛЯ ОКАЗАНИЯ</w:t>
      </w:r>
    </w:p>
    <w:p w:rsidR="00286C34" w:rsidRPr="00286C34" w:rsidRDefault="00286C34">
      <w:pPr>
        <w:pStyle w:val="ConsPlusTitle"/>
        <w:jc w:val="center"/>
      </w:pPr>
      <w:r w:rsidRPr="00286C34">
        <w:t>МЕДИЦИНСКОЙ ПОМОЩИ</w:t>
      </w: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Title"/>
        <w:jc w:val="center"/>
        <w:outlineLvl w:val="1"/>
      </w:pPr>
      <w:r w:rsidRPr="00286C34">
        <w:t xml:space="preserve">I. </w:t>
      </w:r>
      <w:proofErr w:type="gramStart"/>
      <w:r w:rsidRPr="00286C34">
        <w:t>Для аптек (готовых лекарственных форм,</w:t>
      </w:r>
      <w:proofErr w:type="gramEnd"/>
    </w:p>
    <w:p w:rsidR="00286C34" w:rsidRPr="00286C34" w:rsidRDefault="00286C34">
      <w:pPr>
        <w:pStyle w:val="ConsPlusTitle"/>
        <w:jc w:val="center"/>
      </w:pPr>
      <w:proofErr w:type="gramStart"/>
      <w:r w:rsidRPr="00286C34">
        <w:t>производственных</w:t>
      </w:r>
      <w:proofErr w:type="gramEnd"/>
      <w:r w:rsidRPr="00286C34">
        <w:t>, производственных с правом изготовления</w:t>
      </w:r>
    </w:p>
    <w:p w:rsidR="00286C34" w:rsidRPr="00286C34" w:rsidRDefault="00286C34">
      <w:pPr>
        <w:pStyle w:val="ConsPlusTitle"/>
        <w:jc w:val="center"/>
      </w:pPr>
      <w:r w:rsidRPr="00286C34">
        <w:t>асептических лекарственных препаратов)</w:t>
      </w:r>
    </w:p>
    <w:p w:rsidR="00286C34" w:rsidRPr="00286C34" w:rsidRDefault="00286C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3061"/>
        <w:gridCol w:w="2098"/>
        <w:gridCol w:w="2778"/>
      </w:tblGrid>
      <w:tr w:rsidR="00286C34" w:rsidRPr="00286C3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Код АТХ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Анатомо-терапевтическо-химическая классификация (АТХ)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Лекарственные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Лекарственные формы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пищеварительный тракт и обмен веществ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заболеваний, связанных с нарушением кислотности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препараты для лечения </w:t>
            </w:r>
            <w:r w:rsidRPr="00286C34">
              <w:lastRenderedPageBreak/>
              <w:t>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A02BA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блокаторы Н2-гистаминовых рецепторов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ранитидин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фамотидин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A02BC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протонного насоса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омепразол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A02BX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висмута трикалия дицитрат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A03AD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папаверин и его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дротаверин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A06AB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контактные 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бисакодил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сеннозиды A и B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лоперамид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A07FA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бифидобактерии бифидум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или порошок для приема внутрь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A09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препараты, способствующие </w:t>
            </w:r>
            <w:r w:rsidRPr="00286C34">
              <w:lastRenderedPageBreak/>
              <w:t>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A09A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A09AA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панкреатин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или 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аскорбиновая кислота (витамин C), включая комбинации с другими 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A11GA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аскорбиновая кислота (витамин C)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аскорбиновая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драже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proofErr w:type="gramStart"/>
            <w:r w:rsidRPr="00286C34">
              <w:t>сердечно-сосудистая</w:t>
            </w:r>
            <w:proofErr w:type="gramEnd"/>
            <w:r w:rsidRPr="00286C34">
              <w:t xml:space="preserve">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вазодилататоры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органические нитраты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изосорбида динитрат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изосорбида мононитрат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нитроглицерин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или спрей подъязычный дозированный;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тиазидные 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тиазиды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гидрохлоротиазид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"петлевые" 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сульфонамиды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фуросемид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калийсберегающие 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C03DA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антагонисты альдостерона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спиронолактон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C07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бета-адреноблокаторы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C07A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бета-адреноблокаторы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C07AB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селективные бета-</w:t>
            </w:r>
            <w:r w:rsidRPr="00286C34">
              <w:lastRenderedPageBreak/>
              <w:t>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атенолол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C08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блокаторы кальциевых каналов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C08C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proofErr w:type="gramStart"/>
            <w:r w:rsidRPr="00286C34"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C08CA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дигидропиридина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амлодипин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нифедипин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C08D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proofErr w:type="gramStart"/>
            <w:r w:rsidRPr="00286C34">
              <w:t>селективные</w:t>
            </w:r>
            <w:proofErr w:type="gramEnd"/>
            <w:r w:rsidRPr="00286C34">
              <w:t xml:space="preserve"> блокаторы кальциевых каналов с прямым действием на сердце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C08DA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фенилалкиламина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верапамил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C09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средства, действующие на ренин-ангиотензиновую систему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C09A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АПФ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C09AA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АПФ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каптоприл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эналаприл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C09C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антагонисты рецепторов ангиотензина II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C09CA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антагонисты рецепторов ангиотензина II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лозартан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C10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гиполипидемические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C10A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гиполипидемические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C10AA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ГМГ-КоА-редуктазы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аторвастатин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капсулы,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таблетки, покрытые оболочкой,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мочеполовая система и половые гормоны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противомикробные препараты и антисептики, применяемые в гинекологии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противомикробные препараты и антисептики, кроме </w:t>
            </w:r>
            <w:r w:rsidRPr="00286C34">
              <w:lastRenderedPageBreak/>
              <w:t>комбинированных препаратов с глюкокортикоидами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G01AF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имидазола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клотримазол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гель вагинальный,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таблетки вагинальные,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суппозитории вагинальные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H02A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H02AB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глюкокортикоиды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гидрокортизон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крем для наружного применения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мазь для наружного применения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дексаметазон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противомикробные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антибактериальные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тетрациклины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тетрациклины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доксициклин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или 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амфениколы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амфениколы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хлорамфеникол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бета-лактамные антибактериальные препараты: пенициллины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пенициллины широкого спектра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амоксициллин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или 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порошок для приготовления суспензии для приема внутрь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ампициллин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сульфаниламиды и триметоприм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J01EE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комбинированные препараты сульфаниламидов и </w:t>
            </w:r>
            <w:r w:rsidRPr="00286C34">
              <w:lastRenderedPageBreak/>
              <w:t>триметоприма, включая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lastRenderedPageBreak/>
              <w:t>ко-тримоксазол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lastRenderedPageBreak/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J01M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антибактериальные препараты, производные хинолона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J01MA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фторхинолоны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ципрофлоксацин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капли глазные и ушные;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капли ушные;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противогрибковые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J02A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противогрибковые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J02AC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триазола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флуконазол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противовирусные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J05A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противовирусные препараты прямого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J05AB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нуклеозиды и нуклеотиды, кроме ингибиторов обратной транскриптазы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ацикловир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крем для наружного применения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мазь для наружного применения;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J05AH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ингибиторы нейраминидазы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осельтамивир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J05AX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противовирусные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имидазолилэтанамид пентандиовой кислоты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кагоцел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умифеновир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или 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костно-мышечная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нестероидные 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уксусной кислоты и родственные соединения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диклофенак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M01AE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пропионовой кислоты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ибупрофен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или 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нервная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анальгетики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анальгетики и антипиретики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салициловая кислота и ее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ацетилсалициловая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N02BE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анилиды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парацетамол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сироп или суспензия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сироп (для детей) или суспензия для приема внутрь (для 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дыхательная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обструктивных заболеваний дыхательных путей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адренергические средства для ингаляционного введения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R03AC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proofErr w:type="gramStart"/>
            <w:r w:rsidRPr="00286C34">
              <w:t>селективные</w:t>
            </w:r>
            <w:proofErr w:type="gramEnd"/>
            <w:r w:rsidRPr="00286C34">
              <w:t xml:space="preserve"> бета 2-адреномиметики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сальбутамол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proofErr w:type="gramStart"/>
            <w:r w:rsidRPr="00286C34">
              <w:t>аэрозоль</w:t>
            </w:r>
            <w:proofErr w:type="gramEnd"/>
            <w:r w:rsidRPr="00286C34">
              <w:t xml:space="preserve"> для ингаляций дозированный или раствор для ингаляций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глюкокортикоиды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беклометазон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аэрозоль для ингаляций дозированный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R03DA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ксантины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аминофиллин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противокашлевые препараты и средства для лечения простудных заболеваний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R05C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отхаркивающие препараты, кроме комбинаций с противокашлевыми </w:t>
            </w:r>
            <w:r w:rsidRPr="00286C34">
              <w:lastRenderedPageBreak/>
              <w:t>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R05CB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муколитические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ацетилцистеин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для приготовления раствора</w:t>
            </w:r>
          </w:p>
          <w:p w:rsidR="00286C34" w:rsidRPr="00286C34" w:rsidRDefault="00286C34">
            <w:pPr>
              <w:pStyle w:val="ConsPlusNormal"/>
            </w:pPr>
            <w:r w:rsidRPr="00286C34">
              <w:t>для приема внутрь или порошок</w:t>
            </w:r>
          </w:p>
          <w:p w:rsidR="00286C34" w:rsidRPr="00286C34" w:rsidRDefault="00286C34">
            <w:pPr>
              <w:pStyle w:val="ConsPlusNormal"/>
            </w:pPr>
            <w:r w:rsidRPr="00286C34">
              <w:t>для приготовления раствора</w:t>
            </w:r>
          </w:p>
          <w:p w:rsidR="00286C34" w:rsidRPr="00286C34" w:rsidRDefault="00286C34">
            <w:pPr>
              <w:pStyle w:val="ConsPlusNormal"/>
            </w:pPr>
            <w:r w:rsidRPr="00286C34">
              <w:t>для приема внутрь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R06AC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замещенные этилендиамины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хлоропирамин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R06AX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лоратадин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сироп;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органы чувств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офтальмологические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антибиотики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тетрациклин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мазь глазная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противоглаукомные препараты и миотические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S01EB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парасимпатомиметики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пилокарпин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S01ED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бета-адреноблокаторы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тимолол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</w:t>
            </w:r>
          </w:p>
        </w:tc>
      </w:tr>
    </w:tbl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Title"/>
        <w:jc w:val="center"/>
        <w:outlineLvl w:val="1"/>
      </w:pPr>
      <w:r w:rsidRPr="00286C34">
        <w:t>II. Для аптечных пунктов, аптечных киосков</w:t>
      </w:r>
    </w:p>
    <w:p w:rsidR="00286C34" w:rsidRPr="00286C34" w:rsidRDefault="00286C34">
      <w:pPr>
        <w:pStyle w:val="ConsPlusTitle"/>
        <w:jc w:val="center"/>
      </w:pPr>
      <w:r w:rsidRPr="00286C34">
        <w:t>и индивидуальных предпринимателей, имеющих лицензию</w:t>
      </w:r>
    </w:p>
    <w:p w:rsidR="00286C34" w:rsidRPr="00286C34" w:rsidRDefault="00286C34">
      <w:pPr>
        <w:pStyle w:val="ConsPlusTitle"/>
        <w:jc w:val="center"/>
      </w:pPr>
      <w:r w:rsidRPr="00286C34">
        <w:t>на фармацевтическую деятельность</w:t>
      </w:r>
    </w:p>
    <w:p w:rsidR="00286C34" w:rsidRPr="00286C34" w:rsidRDefault="00286C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3061"/>
        <w:gridCol w:w="2098"/>
        <w:gridCol w:w="2778"/>
      </w:tblGrid>
      <w:tr w:rsidR="00286C34" w:rsidRPr="00286C34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Код АТХ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Анатомо-терапевтическо-химическая классификация (АТХ)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Лекарственные препараты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Лекарственные формы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пищеварительный тракт и обмен веществ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заболеваний, связанных с нарушением кислотности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препараты для лечения язвенной болезни желудка и двенадцатиперстной кишки и </w:t>
            </w:r>
            <w:r w:rsidRPr="00286C34">
              <w:lastRenderedPageBreak/>
              <w:t>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A02BX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висмута трикалия дицитрат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таблетки, покрытые пленочной оболочкой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A03AD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папаверин и его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дротаверин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A06AB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контактные 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бисакодил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сеннозиды A и B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лоперамид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 или 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A07FA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бифидобактерии бифидум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порошок для приема внутрь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A09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A09A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препараты, способствующие 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A09AA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панкреатин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A11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витамины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аскорбиновая кислота (витамин C), включая комбинации с другими 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A11GA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аскорбиновая кислота (витамин C)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аскорбиновая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драже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proofErr w:type="gramStart"/>
            <w:r w:rsidRPr="00286C34">
              <w:t>сердечно-сосудистая</w:t>
            </w:r>
            <w:proofErr w:type="gramEnd"/>
            <w:r w:rsidRPr="00286C34">
              <w:t xml:space="preserve">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препараты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вазодилататоры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C01DA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органические нитраты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нитроглицерин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спрей подъязычный дозированный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мочеполовая система и половые гормоны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противомикробные препараты и антисептики, применяемые в гинекологии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G01AF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имидазола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клотримазол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гель вагинальный,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таблетки вагинальные,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суппозитории вагинальные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H02A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H02AB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глюкокортикоиды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гидрокортизон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крем для наружного применения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мазь для наружного применения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противомикробные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J05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противовирусные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J05A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противовирусные препараты прямого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J05AX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прочие противовирусные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имидазолилэтанамид пентандиовой кислоты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кагоцел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умифеновир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костно-мышечная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нестероидные 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уксусной кислоты и родственные соединения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диклофенак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капли глазные;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M01AE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производные пропионовой кислоты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ибупрофен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капсулы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таблетки;</w:t>
            </w:r>
          </w:p>
          <w:p w:rsidR="00286C34" w:rsidRPr="00286C34" w:rsidRDefault="00286C34">
            <w:pPr>
              <w:pStyle w:val="ConsPlusNormal"/>
            </w:pPr>
            <w:r w:rsidRPr="00286C34">
              <w:t>суспензия для приема внутрь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нервная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анальгетики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анальгетики и антипиретики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салициловая кислота и ее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ацетилсалициловая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N02BE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анилиды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парацетамол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сироп или суспензия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сироп (для детей) или суспензия для приема внутрь (для детей);</w:t>
            </w:r>
          </w:p>
          <w:p w:rsidR="00286C34" w:rsidRPr="00286C34" w:rsidRDefault="00286C34">
            <w:pPr>
              <w:pStyle w:val="ConsPlusNormal"/>
            </w:pPr>
            <w:r w:rsidRPr="00286C34">
              <w:t>суппозитории ректальные;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дыхательная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 xml:space="preserve">противокашлевые препараты и средства для лечения </w:t>
            </w:r>
            <w:r w:rsidRPr="00286C34">
              <w:lastRenderedPageBreak/>
              <w:t>простудных заболеваний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lastRenderedPageBreak/>
              <w:t>R05C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отхаркивающие препараты, кроме комбинаций с противокашлевыми 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R05CB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муколитические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ацетилцистеин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гранулы для приготовления раствора для приема внутрь</w:t>
            </w:r>
          </w:p>
          <w:p w:rsidR="00286C34" w:rsidRPr="00286C34" w:rsidRDefault="00286C34">
            <w:pPr>
              <w:pStyle w:val="ConsPlusNormal"/>
            </w:pPr>
            <w:r w:rsidRPr="00286C34">
              <w:t>или порошок для приготовления раствора для приема внутрь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R06AX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другие 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лоратадин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сироп для приема внутрь;</w:t>
            </w:r>
          </w:p>
          <w:p w:rsidR="00286C34" w:rsidRPr="00286C34" w:rsidRDefault="00286C34">
            <w:pPr>
              <w:pStyle w:val="ConsPlusNormal"/>
            </w:pPr>
            <w:r w:rsidRPr="00286C34">
              <w:t>таблетки</w:t>
            </w: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органы чувств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офтальмологические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286C34" w:rsidRPr="00286C34" w:rsidRDefault="00286C34">
            <w:pPr>
              <w:pStyle w:val="ConsPlusNormal"/>
            </w:pPr>
          </w:p>
        </w:tc>
      </w:tr>
      <w:tr w:rsidR="00286C34" w:rsidRPr="00286C3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  <w:jc w:val="center"/>
            </w:pPr>
            <w:r w:rsidRPr="00286C34">
              <w:t>S01AA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антибиотики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тетрациклин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34" w:rsidRPr="00286C34" w:rsidRDefault="00286C34">
            <w:pPr>
              <w:pStyle w:val="ConsPlusNormal"/>
            </w:pPr>
            <w:r w:rsidRPr="00286C34">
              <w:t>мазь глазная</w:t>
            </w:r>
          </w:p>
        </w:tc>
      </w:tr>
    </w:tbl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jc w:val="both"/>
      </w:pPr>
    </w:p>
    <w:p w:rsidR="00286C34" w:rsidRPr="00286C34" w:rsidRDefault="00286C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215" w:rsidRPr="00286C34" w:rsidRDefault="001424CE"/>
    <w:sectPr w:rsidR="00D27215" w:rsidRPr="00286C34" w:rsidSect="00B002C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86C34"/>
    <w:rsid w:val="000757C1"/>
    <w:rsid w:val="000A6A93"/>
    <w:rsid w:val="000A6AF2"/>
    <w:rsid w:val="000C2F32"/>
    <w:rsid w:val="001424CE"/>
    <w:rsid w:val="00147A76"/>
    <w:rsid w:val="001870B5"/>
    <w:rsid w:val="0020425F"/>
    <w:rsid w:val="002430AB"/>
    <w:rsid w:val="002475D5"/>
    <w:rsid w:val="00286C34"/>
    <w:rsid w:val="002E1634"/>
    <w:rsid w:val="003868EE"/>
    <w:rsid w:val="003B533A"/>
    <w:rsid w:val="003F784D"/>
    <w:rsid w:val="00405709"/>
    <w:rsid w:val="00431804"/>
    <w:rsid w:val="00450730"/>
    <w:rsid w:val="00507472"/>
    <w:rsid w:val="00514D46"/>
    <w:rsid w:val="00605628"/>
    <w:rsid w:val="00685E89"/>
    <w:rsid w:val="007354D7"/>
    <w:rsid w:val="0078071E"/>
    <w:rsid w:val="009A5297"/>
    <w:rsid w:val="009C7271"/>
    <w:rsid w:val="00A80FF3"/>
    <w:rsid w:val="00AE2B69"/>
    <w:rsid w:val="00BC6982"/>
    <w:rsid w:val="00C37592"/>
    <w:rsid w:val="00C43456"/>
    <w:rsid w:val="00D26325"/>
    <w:rsid w:val="00D37468"/>
    <w:rsid w:val="00D66C02"/>
    <w:rsid w:val="00DA457C"/>
    <w:rsid w:val="00DF5803"/>
    <w:rsid w:val="00E42BA4"/>
    <w:rsid w:val="00FE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6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6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6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6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86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6C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6C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197</Pages>
  <Words>25261</Words>
  <Characters>143993</Characters>
  <Application>Microsoft Office Word</Application>
  <DocSecurity>0</DocSecurity>
  <Lines>1199</Lines>
  <Paragraphs>337</Paragraphs>
  <ScaleCrop>false</ScaleCrop>
  <Company/>
  <LinksUpToDate>false</LinksUpToDate>
  <CharactersWithSpaces>168917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Kozlova_aa</dc:creator>
  <cp:lastModifiedBy>Вадим</cp:lastModifiedBy>
  <cp:revision>2</cp:revision>
  <dcterms:created xsi:type="dcterms:W3CDTF">2019-01-20T09:37:00Z</dcterms:created>
  <dcterms:modified xsi:type="dcterms:W3CDTF">2019-01-20T09:37:00Z</dcterms:modified>
</cp:coreProperties>
</file>