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91" w:rsidRPr="00815091" w:rsidRDefault="00815091" w:rsidP="00815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15091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застрахованному в системе ОМС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Конституцией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медицинское страхование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Каждый гражданин, имеющий страховой медицинский полис обязательного медицинского страхования, имеет право на получение бесплатной, своевременной, качественной медицинской помощи в медицинских организациях, участвующих в реализации территориальных программ обязательного медицинского страхования, независимо от территории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граждан на получение бесплатной и качественной медицинской помощи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в первую очередь определены Федеральным законом Российской Федерации от 29.11.2010 №326-ФЗ «Об обязательном медицинском страховании в Российской Федерации» и Основами законодательства Российской Федерации об охране здоровья граждан от 22.07.1993 № 5487-1: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выбор страховой медицинской организации; 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выбор медицинского учреждения и врача; </w:t>
      </w:r>
    </w:p>
    <w:p w:rsidR="00815091" w:rsidRPr="00815091" w:rsidRDefault="00815091" w:rsidP="008150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получение бесплатной медицинской помощи, соответствующей по объему и качеству Программе государственных гарантий оказания гражданам Российской Федерации бесплатной медицинской помощи на всей территории Российской Федерации, в том числе за пределами постоянного места жительства;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бесплатное обеспечение лекарственными средствами при оказании скорой медицинской и стационарной помощи (дневные стационары и стационары круглосуточного наблюдения) в соответствии с Перечнем жизненно-необходимых и важнейших лекарственных средств (утверждается в субъектах Российской Федерации);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получение бесплатной стоматологической помощи в полном объеме препаратами и материалами в соответствии с утвержденным перечнем, (зубопротезирование гражданам, имеющим льготы, осуществляется за счет бюджетных средств);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обследование, лечение и содержание в условиях, соответствующих санитарно-гигиеническим требованиям;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облегчение боли, связанной с заболеваниями и (или) медицинским вмешательством, доступными способами и средствами;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обязанностях;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получение доступной информации о состоянии своего здоровья;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уважительное и гуманное отношение со стороны медицинского и обслуживающего персонала;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сохранение в тайне информации о факте обращения за медицинской помощью, о состоянии здоровья, диагнозе, иных сведений, полученных при обследовании и лечении;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согласие или отказ от медицинского вмешательства;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допуск адвоката или иного законного представителя для защиты своих прав;</w:t>
      </w:r>
    </w:p>
    <w:p w:rsidR="00815091" w:rsidRPr="00815091" w:rsidRDefault="00815091" w:rsidP="008150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допуск священнослужителя, а в больничном учреждении -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условия оказания медицинской помощи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, предоставляемой гражданам в Российской Федерации бесплатно, определены ежегодно утверждаемой Правительством Российской Федерации Программой государственных гарантий оказания гражданам Российской Федерации бесплатной медицинской помощи.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оказания медицинской помощи в рамках территориальной программы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устанавливаются нормативными правовыми актами органа государственной власти субъекта Российской Федерации в соответствии с законодательством Российской Федерации и Программой государственных гарантий.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Ознакомиться с территориальной программой обязательного медицинского страхования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, включающей в себя перечень медицинских организаций, работающих в системе обязательного медицинского страхования,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образований, перечень лекарственных средств, в соответствии с которым осуществляется бесплатная медикаментозная помощь, условия и порядок оказания медицинской помощи, граждане имеют право в учреждении здравоохранения, страховой медицинской организации, выдавшей им страховой медицинский полис обязательного медицинского страхования, органе управления здравоохранением или в территориальном фонде обязательного медицинского страхования субъекта Российской Федерации.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территориальной программы обязательного медицинского страхования предоставляется: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1.     Первичная медико-санитарная, неотложная и специализированная медицинская помощь, предусматривающая, в том числе, обеспечение необходимыми лекарственными средствами в соответствии с законодательством Российской Федерации.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2.     Амбулаторная медицинская  помощь, включая проведение мероприятий по профилактике, диспансерному наблюдению, диагностике, лечению заболеваний и реабилитации, не требующих круглосуточного медицинского наблюдения.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3.     Стационарная медицинская помощь в случаях  острых заболеваний и обострениях хронических болезней, отравлениях и травмах, в том числе патологии беременности, родов, абортов,  а также в период новорожденности, которые требуют круглосуточного медицинского наблюдения.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4.     Медицинская помощь в дневных стационарах всех типов.    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Платные медицинские услуги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предоставляются гражданам исключительно сверх гарантированных государством объемов бесплатной медицинской помощи. Предоставление на платной основе медицинских услуг, входящих в территориальную программу обязательного медицинского страхования, является нарушением прав граждан.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 прав граждан на получение бесплатной и качественной медицинской помощи считаются: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лекарственных средств и изделий медицинского назначения;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гарантий;</w:t>
      </w:r>
    </w:p>
    <w:p w:rsidR="00815091" w:rsidRPr="00815091" w:rsidRDefault="00815091" w:rsidP="00815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отказ в оказании медицинской помощи в рамках территориальной программы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Страховой медицинский полис обязательного медицинского страхования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- документ, гарантирующий получение бесплатной медицинской помощи в системе обязательного медицинского страхования на всей территории Российской Федерации  по программе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Страховой медицинский полис обязательного медицинского страхования удостоверяет, что оплату оказанной медицинской помощи производит страховая медицинская организация, выдавшая полис.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необходимости получения медицинской помощи застрахованным, не имеющим возможности предъявить страховой медицинский полис обязательного медицинского страхования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, он указывает застраховавшую его страховую медицинскую организацию или обращается за подтверждением в территориальный фонд обязательного медицинского страхования, которые обязаны подтвердить медицинской организации факт страхования и обеспечить застрахованного страховым медицинским полисом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Страховой медицинский полис обязательного медицинского страхования выдается гражданину бесплатно.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Страховой медицинский полис обязательного медицинского страхования подлежит обязательному обмену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при изменении фамилии, имени, отчества, пола, даты рождения, места рождения застрахованного лица, а также при установлении неточности или ошибочности сведений, содержащихся в полисе.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Выдача дубликата полиса осуществляется по заявлению застрахованного лица о выдаче дубликата полиса, в случаях: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lastRenderedPageBreak/>
        <w:t>1) ветхости и непригодности полиса для дальнейшего использования;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2)утери полиса.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Страховой медицинский полис обязательного медицинского страхования действителен на всей территории Российской Федерации.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t> Любой отказ в медицинской помощи по причине предъявления страхового медицинского полиса обязательного медицинского страхования, выданного вне территории страхования, неправомерен.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Защиту прав застрахованного при обращении за медицинской помощью осуществляет страховая медицинская организация, выдавшая страховой медицинский полис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Медицинские организации не вправе отказывать гражданам  в предоставлении медицинской помощи, включенной в территориальную программу ОМС.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В случае отказа медицинской организации в оказании бесплатной медицинской помощи застрахованное лицо вправе обратиться в страховую медицинскую организацию, выдавшую полис или в территориальный фонд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страховой медицинской организации: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Выдать гражданину страховой медицинский полис обязательного медицинского страхования;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Оплатить медицинскую помощь, оказанную гражданину в медицинской организации;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Обеспечивать защиту прав и законных интересов в системе обязательного медицинского страхования, в том числе и в судебном порядке;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Информировать граждан о правах на получение бесплатных медицинских услуг, оказываемых в объеме и на условиях территориальной программы обязательного медицинского страхования, перечне медицинских учреждений, предоставляющих медицинскую помощь по территориальной программе обязательного медицинского страхования, порядке организации приема застрахованных, правах пациента;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Контролировать объем, сроки и качество оказания медицинской помощи;</w:t>
      </w:r>
    </w:p>
    <w:p w:rsidR="00815091" w:rsidRPr="00815091" w:rsidRDefault="00815091" w:rsidP="00815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Осуществлять прием заявлений, жалоб и обращений, в том числе, о нарушении прав при получении медицинской помощи в медицинских учреждениях, действующих в системе обязательного медицинского страхования и принимать по ним решения в соответствии с действующим законодательством (срок рассмотрения заявления - один месяц).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ВНИМАНИЕ!!! 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Ваши права в системе обязательного медицинского страхования нарушены, незамедлительно обращайтесь в страховую медицинскую организацию, в которой Вы застрахованы по обязательному медицинскому страхованию. Название и телефон страховой медицинской организации указаны на Вашем страховом медицинском полисе обязательного медицинского страхования.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принятым Федеральным законом от 29.11.2010  №326-ФЗ «Об обязательном медицинском страховании в Российской Федерации» полисы обязательного медицинского страхования, полученные гражданами до 1 января 2011 года, действительны до замены их на полисы обязательного медицинского страхования единого </w:t>
      </w:r>
      <w:r w:rsidRPr="0081509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образца, которая будет осуществляться с 1 мая 2011 года по мере обращения застрахованных граждан.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Оказание бесплатной медицинской помощи в рамках базовой программы обязательного медицинского страхования будет осуществляться по действующим полисам старого образца, выданными страховыми медицинскими организациями,  как на территории Липецкой области, так и на других территориях Российской Федерации.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Новорожденные дети с момента рождения и до государственной регистрации будут получать медицинскую помощь по полису матери или другого законного представителя. 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Контактные телефоны областного фонда ОМС: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 вопросам выдачи полисов обязательного медицинского страхования - отдел организации ОМС - 25-08-14;</w:t>
      </w:r>
    </w:p>
    <w:p w:rsidR="00815091" w:rsidRPr="00815091" w:rsidRDefault="00815091" w:rsidP="00815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091">
        <w:rPr>
          <w:rFonts w:ascii="Times New Roman" w:eastAsia="Times New Roman" w:hAnsi="Times New Roman" w:cs="Times New Roman"/>
          <w:sz w:val="24"/>
          <w:szCs w:val="24"/>
        </w:rPr>
        <w:t>по вопросам оказания медицинской помощи - отдел по контролю качества лечения и защите прав застрахованных - 22-10-06. </w:t>
      </w:r>
    </w:p>
    <w:p w:rsidR="00000000" w:rsidRDefault="008150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238"/>
    <w:multiLevelType w:val="multilevel"/>
    <w:tmpl w:val="75C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20A3C"/>
    <w:multiLevelType w:val="multilevel"/>
    <w:tmpl w:val="90F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06037"/>
    <w:multiLevelType w:val="multilevel"/>
    <w:tmpl w:val="4098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815091"/>
    <w:rsid w:val="008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0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10265</Characters>
  <Application>Microsoft Office Word</Application>
  <DocSecurity>0</DocSecurity>
  <Lines>85</Lines>
  <Paragraphs>24</Paragraphs>
  <ScaleCrop>false</ScaleCrop>
  <Company>KrotySOFT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2016-05-31T07:21:00Z</dcterms:created>
  <dcterms:modified xsi:type="dcterms:W3CDTF">2016-05-31T07:21:00Z</dcterms:modified>
</cp:coreProperties>
</file>