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E57" w:rsidRDefault="005132A1" w:rsidP="00E22E57">
      <w:pPr>
        <w:jc w:val="right"/>
        <w:rPr>
          <w:rFonts w:ascii="Bookman Old Style" w:hAnsi="Bookman Old Style"/>
          <w:b/>
          <w:sz w:val="72"/>
        </w:rPr>
      </w:pPr>
      <w:r>
        <w:rPr>
          <w:rFonts w:ascii="Bookman Old Style" w:hAnsi="Bookman Old Style"/>
          <w:b/>
          <w:sz w:val="72"/>
        </w:rPr>
        <w:t>Уважаемые пациенты!</w:t>
      </w:r>
    </w:p>
    <w:p w:rsidR="005132A1" w:rsidRPr="002623C0" w:rsidRDefault="005132A1" w:rsidP="002623C0">
      <w:pPr>
        <w:ind w:firstLine="708"/>
        <w:jc w:val="both"/>
        <w:rPr>
          <w:rFonts w:ascii="Bookman Old Style" w:hAnsi="Bookman Old Style"/>
          <w:sz w:val="32"/>
        </w:rPr>
      </w:pPr>
      <w:r w:rsidRPr="002623C0">
        <w:rPr>
          <w:rFonts w:ascii="Bookman Old Style" w:hAnsi="Bookman Old Style"/>
          <w:sz w:val="32"/>
        </w:rPr>
        <w:t>Клиника доктора Шаталова сообщает, что на территории Липецкой области создан Контакт центр в сфере ОМС, обратиться в который можно по единому бесплатному номеру: 8(800)200-11-65.</w:t>
      </w:r>
    </w:p>
    <w:p w:rsidR="005132A1" w:rsidRPr="002623C0" w:rsidRDefault="005132A1" w:rsidP="002623C0">
      <w:pPr>
        <w:ind w:firstLine="708"/>
        <w:jc w:val="both"/>
        <w:rPr>
          <w:rFonts w:ascii="Bookman Old Style" w:hAnsi="Bookman Old Style"/>
          <w:sz w:val="32"/>
        </w:rPr>
      </w:pPr>
      <w:r w:rsidRPr="002623C0">
        <w:rPr>
          <w:rFonts w:ascii="Bookman Old Style" w:hAnsi="Bookman Old Style"/>
          <w:sz w:val="32"/>
        </w:rPr>
        <w:t>Основными задачами Контакт центра являются:</w:t>
      </w:r>
    </w:p>
    <w:p w:rsidR="005132A1" w:rsidRPr="002623C0" w:rsidRDefault="005132A1" w:rsidP="002623C0">
      <w:pPr>
        <w:ind w:firstLine="708"/>
        <w:jc w:val="both"/>
        <w:rPr>
          <w:rFonts w:ascii="Bookman Old Style" w:hAnsi="Bookman Old Style"/>
          <w:sz w:val="32"/>
        </w:rPr>
      </w:pPr>
      <w:r w:rsidRPr="002623C0">
        <w:rPr>
          <w:rFonts w:ascii="Bookman Old Style" w:hAnsi="Bookman Old Style"/>
          <w:sz w:val="32"/>
        </w:rPr>
        <w:t>-организация защиты прав и интересов граждан на получение бесплатной медицинской помощи по территориальной программе ОМС на территории Липецкой области;</w:t>
      </w:r>
    </w:p>
    <w:p w:rsidR="005132A1" w:rsidRPr="002623C0" w:rsidRDefault="005132A1" w:rsidP="002623C0">
      <w:pPr>
        <w:ind w:firstLine="708"/>
        <w:jc w:val="both"/>
        <w:rPr>
          <w:rFonts w:ascii="Bookman Old Style" w:hAnsi="Bookman Old Style"/>
          <w:sz w:val="32"/>
        </w:rPr>
      </w:pPr>
      <w:r w:rsidRPr="002623C0">
        <w:rPr>
          <w:rFonts w:ascii="Bookman Old Style" w:hAnsi="Bookman Old Style"/>
          <w:sz w:val="32"/>
        </w:rPr>
        <w:t>-информирование граждан об их правах на получение качественной медицинской помощи по программе ОМС;</w:t>
      </w:r>
    </w:p>
    <w:p w:rsidR="005132A1" w:rsidRPr="002623C0" w:rsidRDefault="005132A1" w:rsidP="002623C0">
      <w:pPr>
        <w:ind w:firstLine="708"/>
        <w:jc w:val="both"/>
        <w:rPr>
          <w:rFonts w:ascii="Bookman Old Style" w:hAnsi="Bookman Old Style"/>
          <w:sz w:val="32"/>
        </w:rPr>
      </w:pPr>
      <w:r w:rsidRPr="002623C0">
        <w:rPr>
          <w:rFonts w:ascii="Bookman Old Style" w:hAnsi="Bookman Old Style"/>
          <w:sz w:val="32"/>
        </w:rPr>
        <w:t xml:space="preserve">-организация «обратной связи» с Липецкой области </w:t>
      </w:r>
      <w:r w:rsidR="002623C0" w:rsidRPr="002623C0">
        <w:rPr>
          <w:rFonts w:ascii="Bookman Old Style" w:hAnsi="Bookman Old Style"/>
          <w:sz w:val="32"/>
        </w:rPr>
        <w:t>на получение информации, касающейся вопросов ОМС;</w:t>
      </w:r>
    </w:p>
    <w:p w:rsidR="002623C0" w:rsidRPr="002623C0" w:rsidRDefault="002623C0" w:rsidP="002623C0">
      <w:pPr>
        <w:ind w:firstLine="708"/>
        <w:jc w:val="both"/>
        <w:rPr>
          <w:rFonts w:ascii="Bookman Old Style" w:hAnsi="Bookman Old Style"/>
          <w:sz w:val="32"/>
        </w:rPr>
      </w:pPr>
      <w:r w:rsidRPr="002623C0">
        <w:rPr>
          <w:rFonts w:ascii="Bookman Old Style" w:hAnsi="Bookman Old Style"/>
          <w:sz w:val="32"/>
        </w:rPr>
        <w:t>-обеспечение объективного, всестороннего и своевременного рассмотрения обращений по вопросам медицинского страхования, а также пресечения нарушений законодательства в сфере ОМС.</w:t>
      </w:r>
    </w:p>
    <w:sectPr w:rsidR="002623C0" w:rsidRPr="002623C0" w:rsidSect="00513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2E57"/>
    <w:rsid w:val="002623C0"/>
    <w:rsid w:val="005132A1"/>
    <w:rsid w:val="00680373"/>
    <w:rsid w:val="00BD7A43"/>
    <w:rsid w:val="00E22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2016-09-05T08:17:00Z</cp:lastPrinted>
  <dcterms:created xsi:type="dcterms:W3CDTF">2016-09-22T09:26:00Z</dcterms:created>
  <dcterms:modified xsi:type="dcterms:W3CDTF">2016-09-22T09:26:00Z</dcterms:modified>
</cp:coreProperties>
</file>